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4" w:type="dxa"/>
        <w:tblInd w:w="-110" w:type="dxa"/>
        <w:tblLook w:val="01E0" w:firstRow="1" w:lastRow="1" w:firstColumn="1" w:lastColumn="1" w:noHBand="0" w:noVBand="0"/>
      </w:tblPr>
      <w:tblGrid>
        <w:gridCol w:w="3479"/>
        <w:gridCol w:w="6095"/>
      </w:tblGrid>
      <w:tr w:rsidR="006D234A" w:rsidRPr="00EF109E" w14:paraId="48A95A1B" w14:textId="77777777" w:rsidTr="0022647D">
        <w:trPr>
          <w:trHeight w:val="708"/>
        </w:trPr>
        <w:tc>
          <w:tcPr>
            <w:tcW w:w="3479" w:type="dxa"/>
          </w:tcPr>
          <w:p w14:paraId="2D33D804" w14:textId="77777777" w:rsidR="00955C7E" w:rsidRPr="00EF109E" w:rsidRDefault="00955C7E" w:rsidP="0022647D">
            <w:pPr>
              <w:spacing w:after="0" w:line="240" w:lineRule="auto"/>
              <w:jc w:val="center"/>
              <w:rPr>
                <w:rFonts w:ascii="Times New Roman" w:hAnsi="Times New Roman"/>
                <w:sz w:val="28"/>
                <w:szCs w:val="28"/>
              </w:rPr>
            </w:pPr>
            <w:r w:rsidRPr="00EF109E">
              <w:rPr>
                <w:rFonts w:ascii="Times New Roman" w:hAnsi="Times New Roman"/>
                <w:sz w:val="28"/>
                <w:szCs w:val="28"/>
              </w:rPr>
              <w:br w:type="page"/>
            </w:r>
            <w:r w:rsidRPr="00EF109E">
              <w:rPr>
                <w:rFonts w:ascii="Times New Roman" w:hAnsi="Times New Roman"/>
                <w:sz w:val="28"/>
                <w:szCs w:val="28"/>
              </w:rPr>
              <w:br w:type="page"/>
            </w:r>
            <w:r w:rsidRPr="00EF109E">
              <w:rPr>
                <w:rFonts w:ascii="Times New Roman" w:hAnsi="Times New Roman"/>
                <w:sz w:val="28"/>
                <w:szCs w:val="28"/>
              </w:rPr>
              <w:br w:type="page"/>
            </w:r>
            <w:r w:rsidRPr="00EF109E">
              <w:rPr>
                <w:rFonts w:ascii="Times New Roman" w:hAnsi="Times New Roman"/>
                <w:b/>
                <w:sz w:val="28"/>
                <w:szCs w:val="28"/>
              </w:rPr>
              <w:t>ỦY BAN NHÂN DÂN</w:t>
            </w:r>
          </w:p>
          <w:p w14:paraId="38F2D976" w14:textId="77777777" w:rsidR="00955C7E" w:rsidRPr="00EF109E" w:rsidRDefault="00955C7E" w:rsidP="0022647D">
            <w:pPr>
              <w:spacing w:after="0" w:line="240" w:lineRule="auto"/>
              <w:jc w:val="center"/>
              <w:rPr>
                <w:rFonts w:ascii="Times New Roman" w:hAnsi="Times New Roman"/>
                <w:b/>
                <w:sz w:val="28"/>
                <w:szCs w:val="28"/>
              </w:rPr>
            </w:pPr>
            <w:r w:rsidRPr="00EF109E">
              <w:rPr>
                <w:rFonts w:ascii="Times New Roman" w:hAnsi="Times New Roman"/>
                <w:noProof/>
                <w:sz w:val="28"/>
                <w:szCs w:val="28"/>
              </w:rPr>
              <mc:AlternateContent>
                <mc:Choice Requires="wps">
                  <w:drawing>
                    <wp:anchor distT="4294967294" distB="4294967294" distL="114300" distR="114300" simplePos="0" relativeHeight="251659264" behindDoc="0" locked="0" layoutInCell="1" allowOverlap="1" wp14:anchorId="7BAEF712" wp14:editId="02496594">
                      <wp:simplePos x="0" y="0"/>
                      <wp:positionH relativeFrom="column">
                        <wp:posOffset>706120</wp:posOffset>
                      </wp:positionH>
                      <wp:positionV relativeFrom="paragraph">
                        <wp:posOffset>225095</wp:posOffset>
                      </wp:positionV>
                      <wp:extent cx="661035" cy="0"/>
                      <wp:effectExtent l="0" t="0" r="2476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4AB1D" id="Line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6pt,17.7pt" to="107.6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"/>
                  </w:pict>
                </mc:Fallback>
              </mc:AlternateContent>
            </w:r>
            <w:r w:rsidRPr="00EF109E">
              <w:rPr>
                <w:rFonts w:ascii="Times New Roman" w:hAnsi="Times New Roman"/>
                <w:b/>
                <w:sz w:val="28"/>
                <w:szCs w:val="28"/>
              </w:rPr>
              <w:t>HUYỆN IA H’DRAI</w:t>
            </w:r>
          </w:p>
        </w:tc>
        <w:tc>
          <w:tcPr>
            <w:tcW w:w="6095" w:type="dxa"/>
          </w:tcPr>
          <w:p w14:paraId="578D4CB2" w14:textId="77777777" w:rsidR="00955C7E" w:rsidRPr="00EF109E" w:rsidRDefault="00955C7E" w:rsidP="0022647D">
            <w:pPr>
              <w:spacing w:after="0" w:line="240" w:lineRule="auto"/>
              <w:jc w:val="center"/>
              <w:rPr>
                <w:rFonts w:ascii="Times New Roman" w:hAnsi="Times New Roman"/>
                <w:b/>
                <w:sz w:val="28"/>
                <w:szCs w:val="28"/>
              </w:rPr>
            </w:pPr>
            <w:r w:rsidRPr="00EF109E">
              <w:rPr>
                <w:rFonts w:ascii="Times New Roman" w:hAnsi="Times New Roman"/>
                <w:b/>
                <w:sz w:val="28"/>
                <w:szCs w:val="28"/>
              </w:rPr>
              <w:t>CỘNG HÒA XÃ HỘI CHỦ NGHĨA VIỆT NAM</w:t>
            </w:r>
          </w:p>
          <w:p w14:paraId="62C437C8" w14:textId="77777777" w:rsidR="00955C7E" w:rsidRPr="00EF109E" w:rsidRDefault="00955C7E" w:rsidP="0022647D">
            <w:pPr>
              <w:spacing w:after="0" w:line="240" w:lineRule="auto"/>
              <w:jc w:val="center"/>
              <w:rPr>
                <w:rFonts w:ascii="Times New Roman" w:hAnsi="Times New Roman"/>
                <w:b/>
                <w:sz w:val="28"/>
                <w:szCs w:val="28"/>
              </w:rPr>
            </w:pPr>
            <w:r w:rsidRPr="00EF109E">
              <w:rPr>
                <w:rFonts w:ascii="Times New Roman" w:hAnsi="Times New Roman"/>
                <w:b/>
                <w:sz w:val="28"/>
                <w:szCs w:val="28"/>
              </w:rPr>
              <w:t xml:space="preserve">Độc lập </w:t>
            </w:r>
            <w:r w:rsidRPr="00EF109E">
              <w:rPr>
                <w:rFonts w:ascii="Times New Roman" w:hAnsi="Times New Roman"/>
                <w:sz w:val="28"/>
                <w:szCs w:val="28"/>
              </w:rPr>
              <w:t>-</w:t>
            </w:r>
            <w:r w:rsidRPr="00EF109E">
              <w:rPr>
                <w:rFonts w:ascii="Times New Roman" w:hAnsi="Times New Roman"/>
                <w:b/>
                <w:sz w:val="28"/>
                <w:szCs w:val="28"/>
              </w:rPr>
              <w:t xml:space="preserve"> Tự do </w:t>
            </w:r>
            <w:r w:rsidRPr="00EF109E">
              <w:rPr>
                <w:rFonts w:ascii="Times New Roman" w:hAnsi="Times New Roman"/>
                <w:sz w:val="28"/>
                <w:szCs w:val="28"/>
              </w:rPr>
              <w:t>-</w:t>
            </w:r>
            <w:r w:rsidRPr="00EF109E">
              <w:rPr>
                <w:rFonts w:ascii="Times New Roman" w:hAnsi="Times New Roman"/>
                <w:b/>
                <w:sz w:val="28"/>
                <w:szCs w:val="28"/>
              </w:rPr>
              <w:t xml:space="preserve"> Hạnh phúc</w:t>
            </w:r>
          </w:p>
          <w:p w14:paraId="1C9CDBCF" w14:textId="77777777" w:rsidR="00955C7E" w:rsidRPr="00EF109E" w:rsidRDefault="00955C7E" w:rsidP="0022647D">
            <w:pPr>
              <w:spacing w:after="0" w:line="240" w:lineRule="auto"/>
              <w:jc w:val="center"/>
              <w:rPr>
                <w:rFonts w:ascii="Times New Roman" w:hAnsi="Times New Roman"/>
                <w:b/>
                <w:sz w:val="28"/>
                <w:szCs w:val="28"/>
              </w:rPr>
            </w:pPr>
            <w:r w:rsidRPr="00EF109E">
              <w:rPr>
                <w:rFonts w:ascii="Times New Roman" w:hAnsi="Times New Roman"/>
                <w:noProof/>
                <w:sz w:val="28"/>
                <w:szCs w:val="28"/>
              </w:rPr>
              <mc:AlternateContent>
                <mc:Choice Requires="wps">
                  <w:drawing>
                    <wp:anchor distT="4294967294" distB="4294967294" distL="114300" distR="114300" simplePos="0" relativeHeight="251660288" behindDoc="0" locked="0" layoutInCell="1" allowOverlap="1" wp14:anchorId="54CA91F1" wp14:editId="7A4DA6B6">
                      <wp:simplePos x="0" y="0"/>
                      <wp:positionH relativeFrom="column">
                        <wp:posOffset>795655</wp:posOffset>
                      </wp:positionH>
                      <wp:positionV relativeFrom="paragraph">
                        <wp:posOffset>2210</wp:posOffset>
                      </wp:positionV>
                      <wp:extent cx="2117090" cy="0"/>
                      <wp:effectExtent l="0" t="0" r="1651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7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EB380"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65pt,.15pt" to="229.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ad7rwEAAEgDAAAOAAAAZHJzL2Uyb0RvYy54bWysU8Fu2zAMvQ/YPwi6L7YDdFuNOD2k6y7d&#10;FqDdBzCSHAuTRYFUYufvJ6lJWmy3YT4Ikkg+vfdIr+7m0YmjIbboO9ksaimMV6it33fy5/PDh8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"/>
                  </w:pict>
                </mc:Fallback>
              </mc:AlternateContent>
            </w:r>
          </w:p>
        </w:tc>
      </w:tr>
      <w:tr w:rsidR="006D234A" w:rsidRPr="00EF109E" w14:paraId="5C66DBDC" w14:textId="77777777" w:rsidTr="0022647D">
        <w:tc>
          <w:tcPr>
            <w:tcW w:w="3479" w:type="dxa"/>
          </w:tcPr>
          <w:p w14:paraId="23F2A9B5" w14:textId="77777777" w:rsidR="00955C7E" w:rsidRPr="00EF109E" w:rsidRDefault="00955C7E" w:rsidP="0022647D">
            <w:pPr>
              <w:spacing w:after="0" w:line="240" w:lineRule="auto"/>
              <w:jc w:val="center"/>
              <w:rPr>
                <w:rFonts w:ascii="Times New Roman" w:hAnsi="Times New Roman"/>
                <w:sz w:val="28"/>
                <w:szCs w:val="28"/>
              </w:rPr>
            </w:pPr>
            <w:r w:rsidRPr="00EF109E">
              <w:rPr>
                <w:rFonts w:ascii="Times New Roman" w:hAnsi="Times New Roman"/>
                <w:sz w:val="28"/>
                <w:szCs w:val="28"/>
              </w:rPr>
              <w:t>Số:        /BC-UBND</w:t>
            </w:r>
          </w:p>
        </w:tc>
        <w:tc>
          <w:tcPr>
            <w:tcW w:w="6095" w:type="dxa"/>
          </w:tcPr>
          <w:p w14:paraId="2F654DCF" w14:textId="77777777" w:rsidR="00955C7E" w:rsidRPr="00EF109E" w:rsidRDefault="00955C7E" w:rsidP="0022647D">
            <w:pPr>
              <w:spacing w:after="0" w:line="240" w:lineRule="auto"/>
              <w:rPr>
                <w:rFonts w:ascii="Times New Roman" w:hAnsi="Times New Roman"/>
                <w:i/>
                <w:sz w:val="28"/>
                <w:szCs w:val="28"/>
              </w:rPr>
            </w:pPr>
            <w:r w:rsidRPr="00EF109E">
              <w:rPr>
                <w:rFonts w:ascii="Times New Roman" w:hAnsi="Times New Roman"/>
                <w:i/>
                <w:sz w:val="28"/>
                <w:szCs w:val="28"/>
              </w:rPr>
              <w:t xml:space="preserve">        Ia H’Drai, ngày     tháng  01 năm 2023</w:t>
            </w:r>
          </w:p>
        </w:tc>
      </w:tr>
    </w:tbl>
    <w:p w14:paraId="710D62B5" w14:textId="77777777" w:rsidR="00955C7E" w:rsidRPr="00EF109E" w:rsidRDefault="00955C7E" w:rsidP="00955C7E">
      <w:pPr>
        <w:spacing w:after="0" w:line="240" w:lineRule="auto"/>
        <w:jc w:val="center"/>
        <w:rPr>
          <w:rFonts w:ascii="Times New Roman" w:hAnsi="Times New Roman"/>
          <w:b/>
          <w:sz w:val="28"/>
          <w:szCs w:val="28"/>
        </w:rPr>
      </w:pPr>
    </w:p>
    <w:p w14:paraId="2990A727" w14:textId="77777777" w:rsidR="00955C7E" w:rsidRPr="00EF109E" w:rsidRDefault="00955C7E" w:rsidP="00955C7E">
      <w:pPr>
        <w:spacing w:after="0" w:line="240" w:lineRule="auto"/>
        <w:jc w:val="center"/>
        <w:rPr>
          <w:rFonts w:ascii="Times New Roman" w:hAnsi="Times New Roman"/>
          <w:b/>
          <w:sz w:val="28"/>
          <w:szCs w:val="28"/>
        </w:rPr>
      </w:pPr>
      <w:r w:rsidRPr="00EF109E">
        <w:rPr>
          <w:rFonts w:ascii="Times New Roman" w:hAnsi="Times New Roman"/>
          <w:b/>
          <w:sz w:val="28"/>
          <w:szCs w:val="28"/>
        </w:rPr>
        <w:t>BÁO CÁO</w:t>
      </w:r>
    </w:p>
    <w:p w14:paraId="2D693E23" w14:textId="77777777" w:rsidR="00955C7E" w:rsidRPr="00EF109E" w:rsidRDefault="00955C7E" w:rsidP="00955C7E">
      <w:pPr>
        <w:spacing w:after="0" w:line="240" w:lineRule="auto"/>
        <w:jc w:val="center"/>
        <w:rPr>
          <w:rFonts w:ascii="Times New Roman" w:hAnsi="Times New Roman"/>
          <w:b/>
          <w:sz w:val="28"/>
          <w:szCs w:val="28"/>
        </w:rPr>
      </w:pPr>
      <w:r w:rsidRPr="00EF109E">
        <w:rPr>
          <w:rFonts w:ascii="Times New Roman" w:hAnsi="Times New Roman"/>
          <w:b/>
          <w:sz w:val="28"/>
          <w:szCs w:val="28"/>
        </w:rPr>
        <w:t>Tình hình trước Tết Nguyên Đán Quý Mão</w:t>
      </w:r>
    </w:p>
    <w:p w14:paraId="39819CAE" w14:textId="77777777" w:rsidR="00955C7E" w:rsidRPr="00EF109E" w:rsidRDefault="00955C7E" w:rsidP="00955C7E">
      <w:pPr>
        <w:spacing w:after="0" w:line="240" w:lineRule="auto"/>
        <w:jc w:val="center"/>
        <w:rPr>
          <w:rFonts w:ascii="Times New Roman" w:hAnsi="Times New Roman"/>
          <w:b/>
          <w:sz w:val="28"/>
          <w:szCs w:val="28"/>
        </w:rPr>
      </w:pPr>
      <w:r w:rsidRPr="00EF109E">
        <w:rPr>
          <w:rFonts w:ascii="Times New Roman" w:hAnsi="Times New Roman"/>
          <w:b/>
          <w:sz w:val="28"/>
          <w:szCs w:val="28"/>
        </w:rPr>
        <w:t>trên địa bàn huyện Ia H’Drai ngày 1</w:t>
      </w:r>
      <w:r w:rsidR="00C568F5" w:rsidRPr="00EF109E">
        <w:rPr>
          <w:rFonts w:ascii="Times New Roman" w:hAnsi="Times New Roman"/>
          <w:b/>
          <w:sz w:val="28"/>
          <w:szCs w:val="28"/>
        </w:rPr>
        <w:t>8</w:t>
      </w:r>
      <w:r w:rsidRPr="00EF109E">
        <w:rPr>
          <w:rFonts w:ascii="Times New Roman" w:hAnsi="Times New Roman"/>
          <w:b/>
          <w:sz w:val="28"/>
          <w:szCs w:val="28"/>
        </w:rPr>
        <w:t>/01/2023 (</w:t>
      </w:r>
      <w:r w:rsidRPr="00EF109E">
        <w:rPr>
          <w:rFonts w:ascii="Times New Roman" w:hAnsi="Times New Roman"/>
          <w:b/>
          <w:i/>
          <w:sz w:val="28"/>
          <w:szCs w:val="28"/>
        </w:rPr>
        <w:t>2</w:t>
      </w:r>
      <w:r w:rsidR="00C568F5" w:rsidRPr="00EF109E">
        <w:rPr>
          <w:rFonts w:ascii="Times New Roman" w:hAnsi="Times New Roman"/>
          <w:b/>
          <w:i/>
          <w:sz w:val="28"/>
          <w:szCs w:val="28"/>
        </w:rPr>
        <w:t>7</w:t>
      </w:r>
      <w:r w:rsidRPr="00EF109E">
        <w:rPr>
          <w:rFonts w:ascii="Times New Roman" w:hAnsi="Times New Roman"/>
          <w:b/>
          <w:i/>
          <w:sz w:val="28"/>
          <w:szCs w:val="28"/>
        </w:rPr>
        <w:t>/12 AL</w:t>
      </w:r>
      <w:r w:rsidRPr="00EF109E">
        <w:rPr>
          <w:rFonts w:ascii="Times New Roman" w:hAnsi="Times New Roman"/>
          <w:b/>
          <w:sz w:val="28"/>
          <w:szCs w:val="28"/>
        </w:rPr>
        <w:t xml:space="preserve">) </w:t>
      </w:r>
    </w:p>
    <w:p w14:paraId="3C64A27E" w14:textId="77777777" w:rsidR="00955C7E" w:rsidRPr="00EF109E" w:rsidRDefault="00955C7E" w:rsidP="00955C7E">
      <w:pPr>
        <w:spacing w:after="0"/>
        <w:jc w:val="center"/>
        <w:rPr>
          <w:rFonts w:ascii="Times New Roman" w:hAnsi="Times New Roman"/>
          <w:b/>
          <w:sz w:val="28"/>
          <w:szCs w:val="28"/>
        </w:rPr>
      </w:pPr>
      <w:r w:rsidRPr="00EF109E">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100194FF" wp14:editId="27BDBE4C">
                <wp:simplePos x="0" y="0"/>
                <wp:positionH relativeFrom="column">
                  <wp:posOffset>2340305</wp:posOffset>
                </wp:positionH>
                <wp:positionV relativeFrom="paragraph">
                  <wp:posOffset>25400</wp:posOffset>
                </wp:positionV>
                <wp:extent cx="1282700" cy="0"/>
                <wp:effectExtent l="0" t="0" r="12700" b="190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D8F485" id="_x0000_t32" coordsize="21600,21600" o:spt="32" o:oned="t" path="m,l21600,21600e" filled="f">
                <v:path arrowok="t" fillok="f" o:connecttype="none"/>
                <o:lock v:ext="edit" shapetype="t"/>
              </v:shapetype>
              <v:shape id="AutoShape 8" o:spid="_x0000_s1026" type="#_x0000_t32" style="position:absolute;margin-left:184.3pt;margin-top:2pt;width:10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"/>
            </w:pict>
          </mc:Fallback>
        </mc:AlternateContent>
      </w:r>
    </w:p>
    <w:p w14:paraId="7BBA8919" w14:textId="63BE47A2" w:rsidR="00955C7E" w:rsidRPr="00EF109E" w:rsidRDefault="00955C7E" w:rsidP="009C729B">
      <w:pPr>
        <w:spacing w:before="120" w:after="0" w:line="240" w:lineRule="auto"/>
        <w:ind w:firstLine="567"/>
        <w:jc w:val="both"/>
        <w:rPr>
          <w:rFonts w:ascii="Times New Roman" w:hAnsi="Times New Roman"/>
          <w:sz w:val="28"/>
          <w:szCs w:val="28"/>
        </w:rPr>
      </w:pPr>
      <w:r w:rsidRPr="00EF109E">
        <w:rPr>
          <w:rFonts w:ascii="Times New Roman" w:hAnsi="Times New Roman"/>
          <w:sz w:val="28"/>
          <w:szCs w:val="28"/>
          <w:lang w:val="es-ES"/>
        </w:rPr>
        <w:t>Thực hiện Công văn số 79/UBND-KTTH ngày 11</w:t>
      </w:r>
      <w:r w:rsidR="007B47A9">
        <w:rPr>
          <w:rFonts w:ascii="Times New Roman" w:hAnsi="Times New Roman"/>
          <w:sz w:val="28"/>
          <w:szCs w:val="28"/>
          <w:lang w:val="es-ES"/>
        </w:rPr>
        <w:t>/</w:t>
      </w:r>
      <w:r w:rsidRPr="00EF109E">
        <w:rPr>
          <w:rFonts w:ascii="Times New Roman" w:hAnsi="Times New Roman"/>
          <w:sz w:val="28"/>
          <w:szCs w:val="28"/>
          <w:lang w:val="es-ES"/>
        </w:rPr>
        <w:t>01</w:t>
      </w:r>
      <w:r w:rsidR="007B47A9">
        <w:rPr>
          <w:rFonts w:ascii="Times New Roman" w:hAnsi="Times New Roman"/>
          <w:sz w:val="28"/>
          <w:szCs w:val="28"/>
          <w:lang w:val="es-ES"/>
        </w:rPr>
        <w:t>/</w:t>
      </w:r>
      <w:r w:rsidRPr="00EF109E">
        <w:rPr>
          <w:rFonts w:ascii="Times New Roman" w:hAnsi="Times New Roman"/>
          <w:sz w:val="28"/>
          <w:szCs w:val="28"/>
          <w:lang w:val="es-ES"/>
        </w:rPr>
        <w:t xml:space="preserve">2023 của Ủy ban nhân dân </w:t>
      </w:r>
      <w:r w:rsidRPr="00EF109E">
        <w:rPr>
          <w:rFonts w:ascii="Times New Roman" w:hAnsi="Times New Roman"/>
          <w:iCs/>
          <w:sz w:val="28"/>
          <w:szCs w:val="28"/>
          <w:lang w:val="es-ES"/>
        </w:rPr>
        <w:t>tỉnh về việc tổ chức trực, báo cáo tình hình trong dịp Tết Nguyên đán năm 2023 và Công văn số 1040-CV/HU ngày 10/01/2023 về việc báo cáo tình hình chuẩn bị, tổ chức Tết Nguyên đán Quý Mão năm 2023.</w:t>
      </w:r>
      <w:r w:rsidRPr="00EF109E">
        <w:rPr>
          <w:rFonts w:ascii="Times New Roman" w:hAnsi="Times New Roman"/>
          <w:sz w:val="28"/>
          <w:szCs w:val="28"/>
        </w:rPr>
        <w:t xml:space="preserve"> Ủy ban nhân dân huyện Ia H’Drai báo cáo như sau:</w:t>
      </w:r>
    </w:p>
    <w:p w14:paraId="3E2A6F4E" w14:textId="77777777" w:rsidR="00955C7E" w:rsidRPr="00EF109E" w:rsidRDefault="00955C7E" w:rsidP="009C729B">
      <w:pPr>
        <w:spacing w:before="120" w:after="0" w:line="240" w:lineRule="auto"/>
        <w:ind w:firstLine="567"/>
        <w:jc w:val="both"/>
        <w:rPr>
          <w:rFonts w:ascii="Times New Roman" w:hAnsi="Times New Roman"/>
          <w:b/>
          <w:sz w:val="28"/>
          <w:szCs w:val="28"/>
        </w:rPr>
      </w:pPr>
      <w:r w:rsidRPr="00EF109E">
        <w:rPr>
          <w:rFonts w:ascii="Times New Roman" w:hAnsi="Times New Roman"/>
          <w:b/>
          <w:sz w:val="28"/>
          <w:szCs w:val="28"/>
        </w:rPr>
        <w:t>1. Công tác chỉ đạo, phân công trực bảo đảm an ninh, trật tự an toàn xã hội trên địa bàn</w:t>
      </w:r>
    </w:p>
    <w:p w14:paraId="7CFCDA79" w14:textId="77777777" w:rsidR="00955C7E" w:rsidRPr="00EF109E" w:rsidRDefault="00955C7E" w:rsidP="009C729B">
      <w:pPr>
        <w:spacing w:before="120" w:after="0" w:line="240" w:lineRule="auto"/>
        <w:ind w:firstLine="567"/>
        <w:jc w:val="both"/>
        <w:rPr>
          <w:rFonts w:ascii="Times New Roman" w:hAnsi="Times New Roman"/>
          <w:iCs/>
          <w:sz w:val="28"/>
          <w:szCs w:val="28"/>
          <w:lang w:val="es-ES"/>
        </w:rPr>
      </w:pPr>
      <w:r w:rsidRPr="00EF109E">
        <w:rPr>
          <w:rFonts w:ascii="Times New Roman" w:hAnsi="Times New Roman"/>
          <w:sz w:val="28"/>
          <w:szCs w:val="28"/>
        </w:rPr>
        <w:t xml:space="preserve">Ủy ban nhân dân huyện đã ban hành Công văn số 34/UBND-TH ngày 11/11/2023 về việc </w:t>
      </w:r>
      <w:r w:rsidRPr="00EF109E">
        <w:rPr>
          <w:rFonts w:ascii="Times New Roman" w:hAnsi="Times New Roman"/>
          <w:iCs/>
          <w:sz w:val="28"/>
          <w:szCs w:val="28"/>
          <w:lang w:val="es-ES"/>
        </w:rPr>
        <w:t xml:space="preserve">chức trực, báo cáo tình hình trong dịp Tết Nguyên đán năm 2023 và Công văn số 45/UBND-TH ngày 13/01/2023 về việc báo cáo tình hình chuẩn bị, tổ chức Tết Nguyên đán Quý mão năm 2023 </w:t>
      </w:r>
      <w:r w:rsidRPr="00EF109E">
        <w:rPr>
          <w:rFonts w:ascii="Times New Roman" w:hAnsi="Times New Roman"/>
          <w:sz w:val="28"/>
          <w:szCs w:val="28"/>
        </w:rPr>
        <w:t>để chỉ đạo các phòng, ban, đơn vị thuộc huyện, Công an huyện, Ban Chỉ huy quân sự huyện, Ủy ban nhân dân các xã phân công, bố trí lực lượng trực Trụ sở cơ quan, trực địa bàn nắm tình hình an ninh, trật tự an toàn xã hội để kịp thời xử lý, giải quyết các vụ việc phát sinh ngay tại cơ sở trong dịp Tết Nguyên đán Quý Mão năm 2023. Lập danh sách, báo cáo Lãnh đạo Ủy ban nhân dân huyện trực Tết Nguyên đán Quý Mão năm 2023 gửi về Văn phòng Ủy ban nhân dân tỉnh tổng hợp tại Công văn số 39/UBND-TH ngày 12/01/2023. Các cơ quan, đơn vị, địa phương đã phân công lịch trực Lãnh đạo, Trụ sở cơ quan, trực địa bàn nắm tình hình an ninh, trật tự an toàn xã hội để kịp thời xử lý.</w:t>
      </w:r>
    </w:p>
    <w:p w14:paraId="0B565DAE" w14:textId="77777777" w:rsidR="00955C7E" w:rsidRPr="00EF109E" w:rsidRDefault="00955C7E" w:rsidP="009C729B">
      <w:pPr>
        <w:spacing w:before="120" w:after="0" w:line="240" w:lineRule="auto"/>
        <w:ind w:firstLine="567"/>
        <w:jc w:val="both"/>
        <w:rPr>
          <w:rFonts w:ascii="Times New Roman" w:hAnsi="Times New Roman"/>
          <w:b/>
          <w:sz w:val="28"/>
          <w:szCs w:val="28"/>
        </w:rPr>
      </w:pPr>
      <w:r w:rsidRPr="00EF109E">
        <w:rPr>
          <w:rFonts w:ascii="Times New Roman" w:hAnsi="Times New Roman"/>
          <w:b/>
          <w:sz w:val="28"/>
          <w:szCs w:val="28"/>
        </w:rPr>
        <w:t>2. Công tác đảm bảo an sinh xã hội</w:t>
      </w:r>
    </w:p>
    <w:p w14:paraId="0B548A4C" w14:textId="77777777" w:rsidR="00955C7E" w:rsidRPr="00EF109E" w:rsidRDefault="00955C7E" w:rsidP="009C729B">
      <w:pPr>
        <w:spacing w:before="120" w:after="0" w:line="240" w:lineRule="auto"/>
        <w:ind w:firstLine="567"/>
        <w:jc w:val="both"/>
        <w:rPr>
          <w:rFonts w:ascii="Times New Roman" w:hAnsi="Times New Roman"/>
          <w:b/>
          <w:sz w:val="28"/>
          <w:szCs w:val="28"/>
        </w:rPr>
      </w:pPr>
      <w:r w:rsidRPr="00EF109E">
        <w:rPr>
          <w:rFonts w:ascii="Times New Roman" w:hAnsi="Times New Roman"/>
          <w:b/>
          <w:sz w:val="28"/>
          <w:szCs w:val="28"/>
        </w:rPr>
        <w:t>2.1. Về chăm lo Tết cho người dân:</w:t>
      </w:r>
    </w:p>
    <w:p w14:paraId="454A2DEC" w14:textId="77777777" w:rsidR="00955C7E" w:rsidRPr="00EF109E" w:rsidRDefault="00955C7E" w:rsidP="009C729B">
      <w:pPr>
        <w:spacing w:before="120" w:after="0" w:line="240" w:lineRule="auto"/>
        <w:ind w:firstLine="567"/>
        <w:jc w:val="both"/>
        <w:rPr>
          <w:rFonts w:ascii="Times New Roman" w:hAnsi="Times New Roman"/>
          <w:sz w:val="28"/>
          <w:szCs w:val="28"/>
        </w:rPr>
      </w:pPr>
      <w:r w:rsidRPr="00EF109E">
        <w:rPr>
          <w:rFonts w:ascii="Times New Roman" w:hAnsi="Times New Roman"/>
          <w:sz w:val="28"/>
          <w:szCs w:val="28"/>
        </w:rPr>
        <w:t>a) Ngân sách nhà nước:</w:t>
      </w:r>
    </w:p>
    <w:p w14:paraId="49D085EF" w14:textId="77777777" w:rsidR="00955C7E" w:rsidRPr="00EF109E" w:rsidRDefault="00955C7E" w:rsidP="009C729B">
      <w:pPr>
        <w:spacing w:before="120" w:after="0" w:line="240" w:lineRule="auto"/>
        <w:ind w:firstLine="567"/>
        <w:jc w:val="both"/>
        <w:rPr>
          <w:rFonts w:ascii="Times New Roman" w:hAnsi="Times New Roman"/>
          <w:sz w:val="28"/>
          <w:szCs w:val="28"/>
        </w:rPr>
      </w:pPr>
      <w:r w:rsidRPr="00EF109E">
        <w:rPr>
          <w:rFonts w:ascii="Times New Roman" w:hAnsi="Times New Roman"/>
          <w:i/>
          <w:sz w:val="28"/>
          <w:szCs w:val="28"/>
        </w:rPr>
        <w:t>- Quà của Chủ tịch nước:</w:t>
      </w:r>
      <w:r w:rsidRPr="00EF109E">
        <w:rPr>
          <w:rFonts w:ascii="Times New Roman" w:hAnsi="Times New Roman"/>
          <w:sz w:val="28"/>
          <w:szCs w:val="28"/>
        </w:rPr>
        <w:t xml:space="preserve"> Tiếp nhận và trao tặng 09 suất quà của Chủ tịch nước cho 09 người có công trên địa bàn huyện với tổng số tiền 2.700.000 đồng </w:t>
      </w:r>
      <w:r w:rsidRPr="00EF109E">
        <w:rPr>
          <w:rFonts w:ascii="Times New Roman" w:hAnsi="Times New Roman"/>
          <w:i/>
          <w:sz w:val="28"/>
          <w:szCs w:val="28"/>
        </w:rPr>
        <w:t>(giá trị mỗi suất quà là 300.000 đồng, bằng tiền mặt)</w:t>
      </w:r>
      <w:r w:rsidRPr="00EF109E">
        <w:rPr>
          <w:rFonts w:ascii="Times New Roman" w:hAnsi="Times New Roman"/>
          <w:sz w:val="28"/>
          <w:szCs w:val="28"/>
        </w:rPr>
        <w:t>.</w:t>
      </w:r>
    </w:p>
    <w:p w14:paraId="5FAEFB70" w14:textId="77777777" w:rsidR="00955C7E" w:rsidRPr="00EF109E" w:rsidRDefault="00955C7E" w:rsidP="009C729B">
      <w:pPr>
        <w:spacing w:before="120" w:after="0" w:line="240" w:lineRule="auto"/>
        <w:ind w:firstLine="567"/>
        <w:jc w:val="both"/>
        <w:rPr>
          <w:rFonts w:ascii="Times New Roman" w:hAnsi="Times New Roman"/>
          <w:sz w:val="28"/>
          <w:szCs w:val="28"/>
        </w:rPr>
      </w:pPr>
      <w:r w:rsidRPr="00EF109E">
        <w:rPr>
          <w:rFonts w:ascii="Times New Roman" w:hAnsi="Times New Roman"/>
          <w:i/>
          <w:sz w:val="28"/>
          <w:szCs w:val="28"/>
          <w:lang w:val="vi-VN"/>
        </w:rPr>
        <w:t xml:space="preserve">- </w:t>
      </w:r>
      <w:r w:rsidRPr="00EF109E">
        <w:rPr>
          <w:rFonts w:ascii="Times New Roman" w:hAnsi="Times New Roman"/>
          <w:i/>
          <w:sz w:val="28"/>
          <w:szCs w:val="28"/>
        </w:rPr>
        <w:t xml:space="preserve">Quà từ </w:t>
      </w:r>
      <w:r w:rsidRPr="00EF109E">
        <w:rPr>
          <w:rFonts w:ascii="Times New Roman" w:hAnsi="Times New Roman"/>
          <w:i/>
          <w:sz w:val="28"/>
          <w:szCs w:val="28"/>
          <w:lang w:val="vi-VN"/>
        </w:rPr>
        <w:t>N</w:t>
      </w:r>
      <w:r w:rsidRPr="00EF109E">
        <w:rPr>
          <w:rFonts w:ascii="Times New Roman" w:hAnsi="Times New Roman"/>
          <w:i/>
          <w:sz w:val="28"/>
          <w:szCs w:val="28"/>
        </w:rPr>
        <w:t>gân sách tỉnh:</w:t>
      </w:r>
      <w:r w:rsidRPr="00EF109E">
        <w:rPr>
          <w:rFonts w:ascii="Times New Roman" w:hAnsi="Times New Roman"/>
          <w:sz w:val="28"/>
          <w:szCs w:val="28"/>
        </w:rPr>
        <w:t xml:space="preserve"> Hỗ trợ chăm lo </w:t>
      </w:r>
      <w:r w:rsidRPr="00EF109E">
        <w:rPr>
          <w:rFonts w:ascii="Times New Roman" w:hAnsi="Times New Roman"/>
          <w:sz w:val="28"/>
          <w:szCs w:val="28"/>
          <w:lang w:val="vi-VN"/>
        </w:rPr>
        <w:t xml:space="preserve">Tết với số tiền </w:t>
      </w:r>
      <w:r w:rsidRPr="00EF109E">
        <w:rPr>
          <w:rFonts w:ascii="Times New Roman" w:hAnsi="Times New Roman"/>
          <w:sz w:val="28"/>
          <w:szCs w:val="28"/>
        </w:rPr>
        <w:t xml:space="preserve">449.400.000 </w:t>
      </w:r>
      <w:r w:rsidRPr="00EF109E">
        <w:rPr>
          <w:rFonts w:ascii="Times New Roman" w:hAnsi="Times New Roman"/>
          <w:sz w:val="28"/>
          <w:szCs w:val="28"/>
          <w:lang w:val="vi-VN"/>
        </w:rPr>
        <w:t>đồng trong đó</w:t>
      </w:r>
      <w:r w:rsidRPr="00EF109E">
        <w:rPr>
          <w:rFonts w:ascii="Times New Roman" w:hAnsi="Times New Roman"/>
          <w:sz w:val="28"/>
          <w:szCs w:val="28"/>
        </w:rPr>
        <w:t xml:space="preserve">: thăm tặng quà 04 đối tượng thương, bệnh binh, gia đình liệt sỹ, người có công với cách mạng với số tiền 6.000.000 đồng </w:t>
      </w:r>
      <w:r w:rsidRPr="00EF109E">
        <w:rPr>
          <w:rFonts w:ascii="Times New Roman" w:hAnsi="Times New Roman"/>
          <w:i/>
          <w:sz w:val="28"/>
          <w:szCs w:val="28"/>
        </w:rPr>
        <w:t>(mỗi suất quà 1.500.000 đồng</w:t>
      </w:r>
      <w:r w:rsidRPr="00EF109E">
        <w:rPr>
          <w:rFonts w:ascii="Times New Roman" w:hAnsi="Times New Roman"/>
          <w:sz w:val="28"/>
          <w:szCs w:val="28"/>
        </w:rPr>
        <w:t>); trao tặng 423.400.000</w:t>
      </w:r>
      <w:r w:rsidRPr="00EF109E">
        <w:rPr>
          <w:rFonts w:ascii="Times New Roman" w:hAnsi="Times New Roman"/>
          <w:sz w:val="28"/>
          <w:szCs w:val="28"/>
          <w:lang w:val="vi-VN"/>
        </w:rPr>
        <w:t xml:space="preserve"> </w:t>
      </w:r>
      <w:r w:rsidRPr="00EF109E">
        <w:rPr>
          <w:rFonts w:ascii="Times New Roman" w:hAnsi="Times New Roman"/>
          <w:sz w:val="28"/>
          <w:szCs w:val="28"/>
        </w:rPr>
        <w:t>đồng hỗ trợ cho 711 hộ nghèo theo chuẩn nghèo đa chiều</w:t>
      </w:r>
      <w:r w:rsidRPr="00EF109E">
        <w:rPr>
          <w:rStyle w:val="FootnoteReference"/>
          <w:rFonts w:ascii="Times New Roman" w:hAnsi="Times New Roman"/>
          <w:sz w:val="28"/>
          <w:szCs w:val="28"/>
        </w:rPr>
        <w:footnoteReference w:id="1"/>
      </w:r>
      <w:r w:rsidRPr="00EF109E">
        <w:rPr>
          <w:rFonts w:ascii="Times New Roman" w:hAnsi="Times New Roman"/>
          <w:sz w:val="28"/>
          <w:szCs w:val="28"/>
        </w:rPr>
        <w:t xml:space="preserve">; Ban Dân tộc tỉnh thăm và tặng quà cho 20 </w:t>
      </w:r>
      <w:r w:rsidRPr="00EF109E">
        <w:rPr>
          <w:rFonts w:ascii="Times New Roman" w:hAnsi="Times New Roman"/>
          <w:sz w:val="28"/>
          <w:szCs w:val="28"/>
          <w:lang w:val="vi-VN"/>
        </w:rPr>
        <w:t xml:space="preserve">hộ </w:t>
      </w:r>
      <w:r w:rsidRPr="00EF109E">
        <w:rPr>
          <w:rFonts w:ascii="Times New Roman" w:hAnsi="Times New Roman"/>
          <w:sz w:val="28"/>
          <w:szCs w:val="28"/>
        </w:rPr>
        <w:t xml:space="preserve">DTTS </w:t>
      </w:r>
      <w:r w:rsidRPr="00EF109E">
        <w:rPr>
          <w:rFonts w:ascii="Times New Roman" w:hAnsi="Times New Roman"/>
          <w:sz w:val="28"/>
          <w:szCs w:val="28"/>
          <w:lang w:val="vi-VN"/>
        </w:rPr>
        <w:t xml:space="preserve">tiêu biểu </w:t>
      </w:r>
      <w:r w:rsidRPr="00EF109E">
        <w:rPr>
          <w:rFonts w:ascii="Times New Roman" w:hAnsi="Times New Roman"/>
          <w:sz w:val="28"/>
          <w:szCs w:val="28"/>
        </w:rPr>
        <w:t>tại xã Ia Dom tổng số tiền 20.000.000 đồng (</w:t>
      </w:r>
      <w:r w:rsidRPr="00EF109E">
        <w:rPr>
          <w:rFonts w:ascii="Times New Roman" w:hAnsi="Times New Roman"/>
          <w:i/>
          <w:sz w:val="28"/>
          <w:szCs w:val="28"/>
        </w:rPr>
        <w:t>giá trị mỗi suất quà 1.000.000 đồng</w:t>
      </w:r>
      <w:r w:rsidRPr="00EF109E">
        <w:rPr>
          <w:rFonts w:ascii="Times New Roman" w:hAnsi="Times New Roman"/>
          <w:sz w:val="28"/>
          <w:szCs w:val="28"/>
        </w:rPr>
        <w:t>).</w:t>
      </w:r>
    </w:p>
    <w:p w14:paraId="56F0DAD1" w14:textId="77777777" w:rsidR="00955C7E" w:rsidRPr="00EF109E" w:rsidRDefault="00955C7E" w:rsidP="009C729B">
      <w:pPr>
        <w:spacing w:before="120" w:after="0" w:line="240" w:lineRule="auto"/>
        <w:ind w:firstLine="567"/>
        <w:jc w:val="both"/>
        <w:rPr>
          <w:rFonts w:ascii="Times New Roman" w:hAnsi="Times New Roman"/>
          <w:sz w:val="28"/>
          <w:szCs w:val="28"/>
        </w:rPr>
      </w:pPr>
      <w:r w:rsidRPr="00EF109E">
        <w:rPr>
          <w:rFonts w:ascii="Times New Roman" w:hAnsi="Times New Roman"/>
          <w:i/>
          <w:sz w:val="28"/>
          <w:szCs w:val="28"/>
        </w:rPr>
        <w:lastRenderedPageBreak/>
        <w:t xml:space="preserve"> - Quà từ </w:t>
      </w:r>
      <w:r w:rsidRPr="00EF109E">
        <w:rPr>
          <w:rFonts w:ascii="Times New Roman" w:hAnsi="Times New Roman"/>
          <w:i/>
          <w:sz w:val="28"/>
          <w:szCs w:val="28"/>
          <w:lang w:val="vi-VN"/>
        </w:rPr>
        <w:t>Ngân sách huyện</w:t>
      </w:r>
      <w:r w:rsidRPr="00EF109E">
        <w:rPr>
          <w:rFonts w:ascii="Times New Roman" w:hAnsi="Times New Roman"/>
          <w:i/>
          <w:sz w:val="28"/>
          <w:szCs w:val="28"/>
        </w:rPr>
        <w:t>:</w:t>
      </w:r>
      <w:r w:rsidRPr="00EF109E">
        <w:rPr>
          <w:rFonts w:ascii="Times New Roman" w:hAnsi="Times New Roman"/>
          <w:sz w:val="28"/>
          <w:szCs w:val="28"/>
          <w:lang w:val="vi-VN"/>
        </w:rPr>
        <w:t xml:space="preserve"> </w:t>
      </w:r>
      <w:r w:rsidRPr="00EF109E">
        <w:rPr>
          <w:rFonts w:ascii="Times New Roman" w:hAnsi="Times New Roman"/>
          <w:sz w:val="28"/>
          <w:szCs w:val="28"/>
        </w:rPr>
        <w:t>H</w:t>
      </w:r>
      <w:r w:rsidRPr="00EF109E">
        <w:rPr>
          <w:rFonts w:ascii="Times New Roman" w:hAnsi="Times New Roman"/>
          <w:sz w:val="28"/>
          <w:szCs w:val="28"/>
          <w:lang w:val="vi-VN"/>
        </w:rPr>
        <w:t xml:space="preserve">ỗ trợ chăm lo Tết với số tiền </w:t>
      </w:r>
      <w:r w:rsidRPr="00EF109E">
        <w:rPr>
          <w:rFonts w:ascii="Times New Roman" w:hAnsi="Times New Roman"/>
          <w:sz w:val="28"/>
          <w:szCs w:val="28"/>
        </w:rPr>
        <w:t>325</w:t>
      </w:r>
      <w:r w:rsidRPr="00EF109E">
        <w:rPr>
          <w:rFonts w:ascii="Times New Roman" w:hAnsi="Times New Roman"/>
          <w:sz w:val="28"/>
          <w:szCs w:val="28"/>
          <w:lang w:val="vi-VN"/>
        </w:rPr>
        <w:t>.</w:t>
      </w:r>
      <w:r w:rsidRPr="00EF109E">
        <w:rPr>
          <w:rFonts w:ascii="Times New Roman" w:hAnsi="Times New Roman"/>
          <w:sz w:val="28"/>
          <w:szCs w:val="28"/>
        </w:rPr>
        <w:t>900</w:t>
      </w:r>
      <w:r w:rsidRPr="00EF109E">
        <w:rPr>
          <w:rFonts w:ascii="Times New Roman" w:hAnsi="Times New Roman"/>
          <w:sz w:val="28"/>
          <w:szCs w:val="28"/>
          <w:lang w:val="vi-VN"/>
        </w:rPr>
        <w:t>.000 đồng, trong đó</w:t>
      </w:r>
      <w:r w:rsidRPr="00EF109E">
        <w:rPr>
          <w:rFonts w:ascii="Times New Roman" w:hAnsi="Times New Roman"/>
          <w:sz w:val="28"/>
          <w:szCs w:val="28"/>
        </w:rPr>
        <w:t>:</w:t>
      </w:r>
      <w:r w:rsidRPr="00EF109E">
        <w:rPr>
          <w:rFonts w:ascii="Times New Roman" w:hAnsi="Times New Roman"/>
          <w:sz w:val="28"/>
          <w:szCs w:val="28"/>
          <w:lang w:val="vi-VN"/>
        </w:rPr>
        <w:t xml:space="preserve"> Thăm tặng quà Thương, bệnh binh, gia đình liệt sỹ, người có công với cách mạng cho 0</w:t>
      </w:r>
      <w:r w:rsidRPr="00EF109E">
        <w:rPr>
          <w:rFonts w:ascii="Times New Roman" w:hAnsi="Times New Roman"/>
          <w:sz w:val="28"/>
          <w:szCs w:val="28"/>
        </w:rPr>
        <w:t>5</w:t>
      </w:r>
      <w:r w:rsidRPr="00EF109E">
        <w:rPr>
          <w:rFonts w:ascii="Times New Roman" w:hAnsi="Times New Roman"/>
          <w:sz w:val="28"/>
          <w:szCs w:val="28"/>
          <w:lang w:val="vi-VN"/>
        </w:rPr>
        <w:t xml:space="preserve"> người với số tiền </w:t>
      </w:r>
      <w:r w:rsidRPr="00EF109E">
        <w:rPr>
          <w:rFonts w:ascii="Times New Roman" w:hAnsi="Times New Roman"/>
          <w:sz w:val="28"/>
          <w:szCs w:val="28"/>
        </w:rPr>
        <w:t>7</w:t>
      </w:r>
      <w:r w:rsidRPr="00EF109E">
        <w:rPr>
          <w:rFonts w:ascii="Times New Roman" w:hAnsi="Times New Roman"/>
          <w:sz w:val="28"/>
          <w:szCs w:val="28"/>
          <w:lang w:val="vi-VN"/>
        </w:rPr>
        <w:t>.</w:t>
      </w:r>
      <w:r w:rsidRPr="00EF109E">
        <w:rPr>
          <w:rFonts w:ascii="Times New Roman" w:hAnsi="Times New Roman"/>
          <w:sz w:val="28"/>
          <w:szCs w:val="28"/>
        </w:rPr>
        <w:t>5</w:t>
      </w:r>
      <w:r w:rsidRPr="00EF109E">
        <w:rPr>
          <w:rFonts w:ascii="Times New Roman" w:hAnsi="Times New Roman"/>
          <w:sz w:val="28"/>
          <w:szCs w:val="28"/>
          <w:lang w:val="vi-VN"/>
        </w:rPr>
        <w:t xml:space="preserve">00.000 đồng </w:t>
      </w:r>
      <w:r w:rsidRPr="00EF109E">
        <w:rPr>
          <w:rFonts w:ascii="Times New Roman" w:hAnsi="Times New Roman"/>
          <w:i/>
          <w:sz w:val="28"/>
          <w:szCs w:val="28"/>
          <w:lang w:val="vi-VN"/>
        </w:rPr>
        <w:t>(trị giá mỗi suất</w:t>
      </w:r>
      <w:r w:rsidRPr="00EF109E">
        <w:rPr>
          <w:rFonts w:ascii="Times New Roman" w:hAnsi="Times New Roman"/>
          <w:i/>
          <w:sz w:val="28"/>
          <w:szCs w:val="28"/>
        </w:rPr>
        <w:t xml:space="preserve"> 1.</w:t>
      </w:r>
      <w:r w:rsidRPr="00EF109E">
        <w:rPr>
          <w:rFonts w:ascii="Times New Roman" w:hAnsi="Times New Roman"/>
          <w:i/>
          <w:sz w:val="28"/>
          <w:szCs w:val="28"/>
          <w:lang w:val="vi-VN"/>
        </w:rPr>
        <w:t>500.000 đồng)</w:t>
      </w:r>
      <w:r w:rsidRPr="00EF109E">
        <w:rPr>
          <w:rFonts w:ascii="Times New Roman" w:hAnsi="Times New Roman"/>
          <w:sz w:val="28"/>
          <w:szCs w:val="28"/>
          <w:lang w:val="vi-VN"/>
        </w:rPr>
        <w:t xml:space="preserve">, hỗ trợ hộ </w:t>
      </w:r>
      <w:r w:rsidRPr="00EF109E">
        <w:rPr>
          <w:rFonts w:ascii="Times New Roman" w:hAnsi="Times New Roman"/>
          <w:sz w:val="28"/>
          <w:szCs w:val="28"/>
        </w:rPr>
        <w:t xml:space="preserve">932 </w:t>
      </w:r>
      <w:r w:rsidRPr="00EF109E">
        <w:rPr>
          <w:rFonts w:ascii="Times New Roman" w:hAnsi="Times New Roman"/>
          <w:sz w:val="28"/>
          <w:szCs w:val="28"/>
          <w:lang w:val="vi-VN"/>
        </w:rPr>
        <w:t xml:space="preserve">cận nghèo đón tết Nguyên đán </w:t>
      </w:r>
      <w:r w:rsidRPr="00EF109E">
        <w:rPr>
          <w:rFonts w:ascii="Times New Roman" w:hAnsi="Times New Roman"/>
          <w:sz w:val="28"/>
          <w:szCs w:val="28"/>
        </w:rPr>
        <w:t>Quý Mão năm 2023 với số tiền</w:t>
      </w:r>
      <w:r w:rsidRPr="00EF109E">
        <w:rPr>
          <w:rFonts w:ascii="Times New Roman" w:hAnsi="Times New Roman"/>
          <w:sz w:val="28"/>
          <w:szCs w:val="28"/>
          <w:lang w:val="vi-VN"/>
        </w:rPr>
        <w:t xml:space="preserve"> </w:t>
      </w:r>
      <w:r w:rsidRPr="00EF109E">
        <w:rPr>
          <w:rFonts w:ascii="Times New Roman" w:hAnsi="Times New Roman"/>
          <w:sz w:val="28"/>
          <w:szCs w:val="28"/>
        </w:rPr>
        <w:t xml:space="preserve">279.600.000 đồng </w:t>
      </w:r>
      <w:r w:rsidRPr="00EF109E">
        <w:rPr>
          <w:rFonts w:ascii="Times New Roman" w:hAnsi="Times New Roman"/>
          <w:i/>
          <w:sz w:val="28"/>
          <w:szCs w:val="28"/>
        </w:rPr>
        <w:t>(Trong đó: nguồn xã hội hóa do Ủy ban MTTQ Việt Nam huyện vận động ủng hộ Quỹ “Vì người nghèo” năm 2022 đảm bảo kinh phí 90.000.000 đồng hỗ trợ cho 300 hộ</w:t>
      </w:r>
      <w:r w:rsidRPr="00EF109E">
        <w:rPr>
          <w:rFonts w:ascii="Times New Roman" w:hAnsi="Times New Roman"/>
          <w:i/>
          <w:sz w:val="28"/>
          <w:szCs w:val="28"/>
          <w:lang w:val="vi-VN"/>
        </w:rPr>
        <w:t>;</w:t>
      </w:r>
      <w:r w:rsidRPr="00EF109E">
        <w:rPr>
          <w:rFonts w:ascii="Times New Roman" w:hAnsi="Times New Roman"/>
          <w:i/>
          <w:sz w:val="28"/>
          <w:szCs w:val="28"/>
        </w:rPr>
        <w:t xml:space="preserve"> ngân sách huyện hỗ trợ cho 632 hộ cận nghèo với số tiền 189.600.000 đồng);</w:t>
      </w:r>
      <w:r w:rsidRPr="00EF109E">
        <w:rPr>
          <w:rFonts w:ascii="Times New Roman" w:hAnsi="Times New Roman"/>
          <w:sz w:val="28"/>
          <w:szCs w:val="28"/>
        </w:rPr>
        <w:t xml:space="preserve"> Trao tặng 54 suất quà cho đối tượng bảo trợ xã hội có hoàn cảnh khó khăn với tổng số tiền là 10.800.000 đồng; Chúc thọ, mừng thọ 13 người cao tuổi 70,75,80,90 và trên 100 với tổng số tiền là 11.500.000 đồng; T</w:t>
      </w:r>
      <w:r w:rsidRPr="00EF109E">
        <w:rPr>
          <w:rFonts w:ascii="Times New Roman" w:hAnsi="Times New Roman"/>
          <w:sz w:val="28"/>
          <w:szCs w:val="28"/>
          <w:lang w:val="vi-VN"/>
        </w:rPr>
        <w:t xml:space="preserve">hăm và tặng quà cho </w:t>
      </w:r>
      <w:r w:rsidRPr="00EF109E">
        <w:rPr>
          <w:rFonts w:ascii="Times New Roman" w:hAnsi="Times New Roman"/>
          <w:sz w:val="28"/>
          <w:szCs w:val="28"/>
        </w:rPr>
        <w:t>33</w:t>
      </w:r>
      <w:r w:rsidRPr="00EF109E">
        <w:rPr>
          <w:rFonts w:ascii="Times New Roman" w:hAnsi="Times New Roman"/>
          <w:sz w:val="28"/>
          <w:szCs w:val="28"/>
          <w:lang w:val="vi-VN"/>
        </w:rPr>
        <w:t xml:space="preserve"> người có uy tín trên địa bàn huyện với số tiền </w:t>
      </w:r>
      <w:r w:rsidRPr="00EF109E">
        <w:rPr>
          <w:rFonts w:ascii="Times New Roman" w:hAnsi="Times New Roman"/>
          <w:sz w:val="28"/>
          <w:szCs w:val="28"/>
        </w:rPr>
        <w:t>16</w:t>
      </w:r>
      <w:r w:rsidRPr="00EF109E">
        <w:rPr>
          <w:rFonts w:ascii="Times New Roman" w:hAnsi="Times New Roman"/>
          <w:sz w:val="28"/>
          <w:szCs w:val="28"/>
          <w:lang w:val="vi-VN"/>
        </w:rPr>
        <w:t>.</w:t>
      </w:r>
      <w:r w:rsidRPr="00EF109E">
        <w:rPr>
          <w:rFonts w:ascii="Times New Roman" w:hAnsi="Times New Roman"/>
          <w:sz w:val="28"/>
          <w:szCs w:val="28"/>
        </w:rPr>
        <w:t>5</w:t>
      </w:r>
      <w:r w:rsidRPr="00EF109E">
        <w:rPr>
          <w:rFonts w:ascii="Times New Roman" w:hAnsi="Times New Roman"/>
          <w:sz w:val="28"/>
          <w:szCs w:val="28"/>
          <w:lang w:val="vi-VN"/>
        </w:rPr>
        <w:t>00.000 đồng (</w:t>
      </w:r>
      <w:r w:rsidRPr="00EF109E">
        <w:rPr>
          <w:rFonts w:ascii="Times New Roman" w:hAnsi="Times New Roman"/>
          <w:i/>
          <w:sz w:val="28"/>
          <w:szCs w:val="28"/>
          <w:lang w:val="vi-VN"/>
        </w:rPr>
        <w:t>mỗi suất</w:t>
      </w:r>
      <w:r w:rsidRPr="00EF109E">
        <w:rPr>
          <w:rFonts w:ascii="Times New Roman" w:hAnsi="Times New Roman"/>
          <w:i/>
          <w:sz w:val="28"/>
          <w:szCs w:val="28"/>
        </w:rPr>
        <w:t xml:space="preserve"> 5</w:t>
      </w:r>
      <w:r w:rsidRPr="00EF109E">
        <w:rPr>
          <w:rFonts w:ascii="Times New Roman" w:hAnsi="Times New Roman"/>
          <w:i/>
          <w:sz w:val="28"/>
          <w:szCs w:val="28"/>
          <w:lang w:val="vi-VN"/>
        </w:rPr>
        <w:t>00.000 đồng</w:t>
      </w:r>
      <w:r w:rsidRPr="00EF109E">
        <w:rPr>
          <w:rFonts w:ascii="Times New Roman" w:hAnsi="Times New Roman"/>
          <w:sz w:val="28"/>
          <w:szCs w:val="28"/>
          <w:lang w:val="vi-VN"/>
        </w:rPr>
        <w:t>)</w:t>
      </w:r>
      <w:r w:rsidRPr="00EF109E">
        <w:rPr>
          <w:rFonts w:ascii="Times New Roman" w:hAnsi="Times New Roman"/>
          <w:sz w:val="28"/>
          <w:szCs w:val="28"/>
        </w:rPr>
        <w:t>.</w:t>
      </w:r>
    </w:p>
    <w:p w14:paraId="710769AD" w14:textId="77777777" w:rsidR="00955C7E" w:rsidRPr="00EF109E" w:rsidRDefault="00955C7E" w:rsidP="009C729B">
      <w:pPr>
        <w:spacing w:before="120" w:after="0" w:line="240" w:lineRule="auto"/>
        <w:ind w:firstLine="567"/>
        <w:jc w:val="both"/>
        <w:rPr>
          <w:rFonts w:ascii="Times New Roman" w:hAnsi="Times New Roman"/>
          <w:sz w:val="28"/>
          <w:szCs w:val="28"/>
        </w:rPr>
      </w:pPr>
      <w:r w:rsidRPr="00EF109E">
        <w:rPr>
          <w:rFonts w:ascii="Times New Roman" w:hAnsi="Times New Roman"/>
          <w:sz w:val="28"/>
          <w:szCs w:val="28"/>
        </w:rPr>
        <w:t xml:space="preserve">- Quà từ </w:t>
      </w:r>
      <w:r w:rsidRPr="00EF109E">
        <w:rPr>
          <w:rFonts w:ascii="Times New Roman" w:hAnsi="Times New Roman"/>
          <w:sz w:val="28"/>
          <w:szCs w:val="28"/>
          <w:lang w:val="vi-VN"/>
        </w:rPr>
        <w:t>Ngân sách xã</w:t>
      </w:r>
      <w:r w:rsidRPr="00EF109E">
        <w:rPr>
          <w:rFonts w:ascii="Times New Roman" w:hAnsi="Times New Roman"/>
          <w:sz w:val="28"/>
          <w:szCs w:val="28"/>
        </w:rPr>
        <w:t>: H</w:t>
      </w:r>
      <w:r w:rsidRPr="00EF109E">
        <w:rPr>
          <w:rFonts w:ascii="Times New Roman" w:hAnsi="Times New Roman"/>
          <w:sz w:val="28"/>
          <w:szCs w:val="28"/>
          <w:lang w:val="vi-VN"/>
        </w:rPr>
        <w:t xml:space="preserve">ỗ trợ chăm lo Tết với số tiền </w:t>
      </w:r>
      <w:r w:rsidRPr="00EF109E">
        <w:rPr>
          <w:rFonts w:ascii="Times New Roman" w:hAnsi="Times New Roman"/>
          <w:sz w:val="28"/>
          <w:szCs w:val="28"/>
        </w:rPr>
        <w:t>3</w:t>
      </w:r>
      <w:r w:rsidRPr="00EF109E">
        <w:rPr>
          <w:rFonts w:ascii="Times New Roman" w:hAnsi="Times New Roman"/>
          <w:sz w:val="28"/>
          <w:szCs w:val="28"/>
          <w:lang w:val="vi-VN"/>
        </w:rPr>
        <w:t>.</w:t>
      </w:r>
      <w:r w:rsidRPr="00EF109E">
        <w:rPr>
          <w:rFonts w:ascii="Times New Roman" w:hAnsi="Times New Roman"/>
          <w:sz w:val="28"/>
          <w:szCs w:val="28"/>
        </w:rPr>
        <w:t>200</w:t>
      </w:r>
      <w:r w:rsidRPr="00EF109E">
        <w:rPr>
          <w:rFonts w:ascii="Times New Roman" w:hAnsi="Times New Roman"/>
          <w:sz w:val="28"/>
          <w:szCs w:val="28"/>
          <w:lang w:val="vi-VN"/>
        </w:rPr>
        <w:t>.000 đồng, trong đó</w:t>
      </w:r>
      <w:r w:rsidRPr="00EF109E">
        <w:rPr>
          <w:rFonts w:ascii="Times New Roman" w:hAnsi="Times New Roman"/>
          <w:sz w:val="28"/>
          <w:szCs w:val="28"/>
        </w:rPr>
        <w:t>:</w:t>
      </w:r>
      <w:r w:rsidRPr="00EF109E">
        <w:rPr>
          <w:rFonts w:ascii="Times New Roman" w:hAnsi="Times New Roman"/>
          <w:sz w:val="28"/>
          <w:szCs w:val="28"/>
          <w:lang w:val="vi-VN"/>
        </w:rPr>
        <w:t xml:space="preserve"> Thăm tặng quà Thương, bệnh binh, gia đình liệt sỹ, người có công với cách mạng cho 0</w:t>
      </w:r>
      <w:r w:rsidRPr="00EF109E">
        <w:rPr>
          <w:rFonts w:ascii="Times New Roman" w:hAnsi="Times New Roman"/>
          <w:sz w:val="28"/>
          <w:szCs w:val="28"/>
        </w:rPr>
        <w:t>8</w:t>
      </w:r>
      <w:r w:rsidRPr="00EF109E">
        <w:rPr>
          <w:rFonts w:ascii="Times New Roman" w:hAnsi="Times New Roman"/>
          <w:sz w:val="28"/>
          <w:szCs w:val="28"/>
          <w:lang w:val="vi-VN"/>
        </w:rPr>
        <w:t xml:space="preserve"> người với số tiền </w:t>
      </w:r>
      <w:r w:rsidRPr="00EF109E">
        <w:rPr>
          <w:rFonts w:ascii="Times New Roman" w:hAnsi="Times New Roman"/>
          <w:sz w:val="28"/>
          <w:szCs w:val="28"/>
        </w:rPr>
        <w:t>3</w:t>
      </w:r>
      <w:r w:rsidRPr="00EF109E">
        <w:rPr>
          <w:rFonts w:ascii="Times New Roman" w:hAnsi="Times New Roman"/>
          <w:sz w:val="28"/>
          <w:szCs w:val="28"/>
          <w:lang w:val="vi-VN"/>
        </w:rPr>
        <w:t>.</w:t>
      </w:r>
      <w:r w:rsidRPr="00EF109E">
        <w:rPr>
          <w:rFonts w:ascii="Times New Roman" w:hAnsi="Times New Roman"/>
          <w:sz w:val="28"/>
          <w:szCs w:val="28"/>
        </w:rPr>
        <w:t>2</w:t>
      </w:r>
      <w:r w:rsidRPr="00EF109E">
        <w:rPr>
          <w:rFonts w:ascii="Times New Roman" w:hAnsi="Times New Roman"/>
          <w:sz w:val="28"/>
          <w:szCs w:val="28"/>
          <w:lang w:val="vi-VN"/>
        </w:rPr>
        <w:t xml:space="preserve">00.000 đồng </w:t>
      </w:r>
      <w:r w:rsidRPr="00EF109E">
        <w:rPr>
          <w:rFonts w:ascii="Times New Roman" w:hAnsi="Times New Roman"/>
          <w:i/>
          <w:sz w:val="28"/>
          <w:szCs w:val="28"/>
          <w:lang w:val="vi-VN"/>
        </w:rPr>
        <w:t>(</w:t>
      </w:r>
      <w:r w:rsidRPr="00EF109E">
        <w:rPr>
          <w:rFonts w:ascii="Times New Roman" w:hAnsi="Times New Roman"/>
          <w:i/>
          <w:sz w:val="28"/>
          <w:szCs w:val="28"/>
        </w:rPr>
        <w:t xml:space="preserve">xã Ia Dom trao 04 suất, mỗi suất quà </w:t>
      </w:r>
      <w:r w:rsidRPr="00EF109E">
        <w:rPr>
          <w:rFonts w:ascii="Times New Roman" w:hAnsi="Times New Roman"/>
          <w:i/>
          <w:sz w:val="28"/>
          <w:szCs w:val="28"/>
          <w:lang w:val="vi-VN"/>
        </w:rPr>
        <w:t>trị giá 500.000 đồng</w:t>
      </w:r>
      <w:r w:rsidRPr="00EF109E">
        <w:rPr>
          <w:rFonts w:ascii="Times New Roman" w:hAnsi="Times New Roman"/>
          <w:i/>
          <w:sz w:val="28"/>
          <w:szCs w:val="28"/>
        </w:rPr>
        <w:t xml:space="preserve">; xã Ia Tơi trao 04 suất, mỗi suất quà </w:t>
      </w:r>
      <w:r w:rsidRPr="00EF109E">
        <w:rPr>
          <w:rFonts w:ascii="Times New Roman" w:hAnsi="Times New Roman"/>
          <w:i/>
          <w:sz w:val="28"/>
          <w:szCs w:val="28"/>
          <w:lang w:val="vi-VN"/>
        </w:rPr>
        <w:t>trị giá 300.000 đồng)</w:t>
      </w:r>
      <w:r w:rsidRPr="00EF109E">
        <w:rPr>
          <w:rFonts w:ascii="Times New Roman" w:hAnsi="Times New Roman"/>
          <w:i/>
          <w:sz w:val="28"/>
          <w:szCs w:val="28"/>
        </w:rPr>
        <w:t xml:space="preserve">; </w:t>
      </w:r>
      <w:r w:rsidRPr="00EF109E">
        <w:rPr>
          <w:rFonts w:ascii="Times New Roman" w:hAnsi="Times New Roman"/>
          <w:sz w:val="28"/>
          <w:szCs w:val="28"/>
        </w:rPr>
        <w:t>H</w:t>
      </w:r>
      <w:r w:rsidRPr="00EF109E">
        <w:rPr>
          <w:rFonts w:ascii="Times New Roman" w:hAnsi="Times New Roman"/>
          <w:sz w:val="28"/>
          <w:szCs w:val="28"/>
          <w:lang w:val="vi-VN"/>
        </w:rPr>
        <w:t xml:space="preserve">ỗ trợ </w:t>
      </w:r>
      <w:r w:rsidRPr="00EF109E">
        <w:rPr>
          <w:rFonts w:ascii="Times New Roman" w:hAnsi="Times New Roman"/>
          <w:sz w:val="28"/>
          <w:szCs w:val="28"/>
        </w:rPr>
        <w:t>8.685</w:t>
      </w:r>
      <w:r w:rsidRPr="00EF109E">
        <w:rPr>
          <w:rFonts w:ascii="Times New Roman" w:hAnsi="Times New Roman"/>
          <w:sz w:val="28"/>
          <w:szCs w:val="28"/>
          <w:lang w:val="vi-VN"/>
        </w:rPr>
        <w:t xml:space="preserve"> kg gạo cho </w:t>
      </w:r>
      <w:r w:rsidRPr="00EF109E">
        <w:rPr>
          <w:rFonts w:ascii="Times New Roman" w:hAnsi="Times New Roman"/>
          <w:sz w:val="28"/>
          <w:szCs w:val="28"/>
        </w:rPr>
        <w:t>132</w:t>
      </w:r>
      <w:r w:rsidRPr="00EF109E">
        <w:rPr>
          <w:rFonts w:ascii="Times New Roman" w:hAnsi="Times New Roman"/>
          <w:sz w:val="28"/>
          <w:szCs w:val="28"/>
          <w:lang w:val="vi-VN"/>
        </w:rPr>
        <w:t>hộ/</w:t>
      </w:r>
      <w:r w:rsidRPr="00EF109E">
        <w:rPr>
          <w:rFonts w:ascii="Times New Roman" w:hAnsi="Times New Roman"/>
          <w:sz w:val="28"/>
          <w:szCs w:val="28"/>
        </w:rPr>
        <w:t>579</w:t>
      </w:r>
      <w:r w:rsidRPr="00EF109E">
        <w:rPr>
          <w:rFonts w:ascii="Times New Roman" w:hAnsi="Times New Roman"/>
          <w:sz w:val="28"/>
          <w:szCs w:val="28"/>
          <w:lang w:val="vi-VN"/>
        </w:rPr>
        <w:t xml:space="preserve"> nhân khẩu</w:t>
      </w:r>
      <w:r w:rsidRPr="00EF109E">
        <w:rPr>
          <w:rFonts w:ascii="Times New Roman" w:hAnsi="Times New Roman"/>
          <w:sz w:val="28"/>
          <w:szCs w:val="28"/>
        </w:rPr>
        <w:t xml:space="preserve"> </w:t>
      </w:r>
      <w:r w:rsidRPr="00EF109E">
        <w:rPr>
          <w:rFonts w:ascii="Times New Roman" w:hAnsi="Times New Roman"/>
          <w:sz w:val="28"/>
          <w:szCs w:val="28"/>
          <w:lang w:val="vi-VN"/>
        </w:rPr>
        <w:t>khẩu (mỗi khẩu 15kg)</w:t>
      </w:r>
      <w:r w:rsidRPr="00EF109E">
        <w:rPr>
          <w:rFonts w:ascii="Times New Roman" w:hAnsi="Times New Roman"/>
          <w:sz w:val="28"/>
          <w:szCs w:val="28"/>
          <w:vertAlign w:val="superscript"/>
        </w:rPr>
        <w:t>(</w:t>
      </w:r>
      <w:r w:rsidRPr="00EF109E">
        <w:rPr>
          <w:rStyle w:val="FootnoteReference"/>
          <w:rFonts w:ascii="Times New Roman" w:hAnsi="Times New Roman"/>
          <w:sz w:val="28"/>
          <w:szCs w:val="28"/>
          <w:lang w:val="vi-VN"/>
        </w:rPr>
        <w:footnoteReference w:id="2"/>
      </w:r>
      <w:r w:rsidRPr="00EF109E">
        <w:rPr>
          <w:rFonts w:ascii="Times New Roman" w:hAnsi="Times New Roman"/>
          <w:sz w:val="28"/>
          <w:szCs w:val="28"/>
          <w:vertAlign w:val="superscript"/>
        </w:rPr>
        <w:t>)</w:t>
      </w:r>
      <w:r w:rsidRPr="00EF109E">
        <w:rPr>
          <w:rFonts w:ascii="Times New Roman" w:hAnsi="Times New Roman"/>
          <w:sz w:val="28"/>
          <w:szCs w:val="28"/>
        </w:rPr>
        <w:t>.</w:t>
      </w:r>
    </w:p>
    <w:p w14:paraId="446E0550" w14:textId="77777777" w:rsidR="00955C7E" w:rsidRPr="00EF109E" w:rsidRDefault="00955C7E" w:rsidP="009C729B">
      <w:pPr>
        <w:spacing w:before="120" w:after="0" w:line="240" w:lineRule="auto"/>
        <w:ind w:firstLine="567"/>
        <w:jc w:val="both"/>
        <w:rPr>
          <w:rFonts w:ascii="Times New Roman" w:hAnsi="Times New Roman"/>
          <w:b/>
          <w:sz w:val="28"/>
          <w:szCs w:val="28"/>
          <w:lang w:val="vi-VN"/>
        </w:rPr>
      </w:pPr>
      <w:r w:rsidRPr="00EF109E">
        <w:rPr>
          <w:rFonts w:ascii="Times New Roman" w:hAnsi="Times New Roman"/>
          <w:b/>
          <w:sz w:val="28"/>
          <w:szCs w:val="28"/>
          <w:lang w:val="vi-VN"/>
        </w:rPr>
        <w:t xml:space="preserve">b) </w:t>
      </w:r>
      <w:r w:rsidRPr="00EF109E">
        <w:rPr>
          <w:rFonts w:ascii="Times New Roman" w:hAnsi="Times New Roman"/>
          <w:b/>
          <w:sz w:val="28"/>
          <w:szCs w:val="28"/>
        </w:rPr>
        <w:t>T</w:t>
      </w:r>
      <w:r w:rsidRPr="00EF109E">
        <w:rPr>
          <w:rFonts w:ascii="Times New Roman" w:hAnsi="Times New Roman"/>
          <w:b/>
          <w:sz w:val="28"/>
          <w:szCs w:val="28"/>
          <w:lang w:val="vi-VN"/>
        </w:rPr>
        <w:t xml:space="preserve">rên địa bàn huyện </w:t>
      </w:r>
      <w:r w:rsidR="00597387" w:rsidRPr="00EF109E">
        <w:rPr>
          <w:rFonts w:ascii="Times New Roman" w:hAnsi="Times New Roman"/>
          <w:b/>
          <w:sz w:val="28"/>
          <w:szCs w:val="28"/>
        </w:rPr>
        <w:t xml:space="preserve">đến nay </w:t>
      </w:r>
      <w:r w:rsidRPr="00EF109E">
        <w:rPr>
          <w:rFonts w:ascii="Times New Roman" w:hAnsi="Times New Roman"/>
          <w:b/>
          <w:sz w:val="28"/>
          <w:szCs w:val="28"/>
          <w:lang w:val="vi-VN"/>
        </w:rPr>
        <w:t xml:space="preserve">đã tiếp nhận các nguồn quà </w:t>
      </w:r>
      <w:r w:rsidRPr="00EF109E">
        <w:rPr>
          <w:rFonts w:ascii="Times New Roman" w:hAnsi="Times New Roman"/>
          <w:b/>
          <w:sz w:val="28"/>
          <w:szCs w:val="28"/>
        </w:rPr>
        <w:t>c</w:t>
      </w:r>
      <w:r w:rsidRPr="00EF109E">
        <w:rPr>
          <w:rFonts w:ascii="Times New Roman" w:hAnsi="Times New Roman"/>
          <w:b/>
          <w:sz w:val="28"/>
          <w:szCs w:val="28"/>
          <w:lang w:val="vi-VN"/>
        </w:rPr>
        <w:t xml:space="preserve">ủa các cơ quan tỉnh, các nhà hảo tâm, sự ủng hộ của các cơ quan, tổ chức, doanh nghiệp trong và ngoài huyện </w:t>
      </w:r>
      <w:r w:rsidR="005F392B" w:rsidRPr="00EF109E">
        <w:rPr>
          <w:rFonts w:ascii="Times New Roman" w:hAnsi="Times New Roman"/>
          <w:b/>
          <w:sz w:val="28"/>
          <w:szCs w:val="28"/>
        </w:rPr>
        <w:t xml:space="preserve">trao tặng 875 suất quà, </w:t>
      </w:r>
      <w:r w:rsidRPr="00EF109E">
        <w:rPr>
          <w:rFonts w:ascii="Times New Roman" w:hAnsi="Times New Roman"/>
          <w:b/>
          <w:sz w:val="28"/>
          <w:szCs w:val="28"/>
          <w:lang w:val="vi-VN"/>
        </w:rPr>
        <w:t>với tổng số tiền</w:t>
      </w:r>
      <w:r w:rsidR="000B7D8C" w:rsidRPr="00EF109E">
        <w:rPr>
          <w:rFonts w:ascii="Times New Roman" w:hAnsi="Times New Roman"/>
          <w:b/>
          <w:sz w:val="28"/>
          <w:szCs w:val="28"/>
        </w:rPr>
        <w:t xml:space="preserve"> 600.200.000 đồng</w:t>
      </w:r>
      <w:r w:rsidR="005F392B" w:rsidRPr="00EF109E">
        <w:rPr>
          <w:rFonts w:ascii="Times New Roman" w:hAnsi="Times New Roman"/>
          <w:b/>
          <w:sz w:val="28"/>
          <w:szCs w:val="28"/>
        </w:rPr>
        <w:t xml:space="preserve"> cho các đối tượng</w:t>
      </w:r>
      <w:r w:rsidRPr="00EF109E">
        <w:rPr>
          <w:rFonts w:ascii="Times New Roman" w:hAnsi="Times New Roman"/>
          <w:b/>
          <w:sz w:val="28"/>
          <w:szCs w:val="28"/>
          <w:lang w:val="vi-VN"/>
        </w:rPr>
        <w:t>, cụ thể:</w:t>
      </w:r>
    </w:p>
    <w:p w14:paraId="4BCEA474" w14:textId="77777777" w:rsidR="00D30D35" w:rsidRPr="00EF109E" w:rsidRDefault="000B7D8C" w:rsidP="009C729B">
      <w:pPr>
        <w:spacing w:before="120" w:after="0" w:line="240" w:lineRule="auto"/>
        <w:ind w:firstLine="567"/>
        <w:jc w:val="both"/>
        <w:rPr>
          <w:rFonts w:ascii="Times New Roman" w:hAnsi="Times New Roman"/>
          <w:sz w:val="28"/>
          <w:szCs w:val="28"/>
        </w:rPr>
      </w:pPr>
      <w:r w:rsidRPr="00EF109E">
        <w:rPr>
          <w:rFonts w:ascii="Times New Roman" w:hAnsi="Times New Roman"/>
          <w:sz w:val="28"/>
          <w:szCs w:val="28"/>
        </w:rPr>
        <w:t xml:space="preserve">- Ủy ban MTTQ Việt Nam huyện vận động </w:t>
      </w:r>
      <w:r w:rsidR="00D30D35" w:rsidRPr="00EF109E">
        <w:rPr>
          <w:rFonts w:ascii="Times New Roman" w:hAnsi="Times New Roman"/>
          <w:sz w:val="28"/>
          <w:szCs w:val="28"/>
        </w:rPr>
        <w:t xml:space="preserve">từ nguồn xã hội hóa </w:t>
      </w:r>
      <w:r w:rsidRPr="00EF109E">
        <w:rPr>
          <w:rFonts w:ascii="Times New Roman" w:hAnsi="Times New Roman"/>
          <w:sz w:val="28"/>
          <w:szCs w:val="28"/>
        </w:rPr>
        <w:t xml:space="preserve">ủng hộ Quỹ “Vì người nghèo” năm 2022 đảm bảo kinh phí </w:t>
      </w:r>
      <w:r w:rsidR="00D30D35" w:rsidRPr="00EF109E">
        <w:rPr>
          <w:rFonts w:ascii="Times New Roman" w:hAnsi="Times New Roman"/>
          <w:sz w:val="28"/>
          <w:szCs w:val="28"/>
        </w:rPr>
        <w:t>90.000.000 đồng hỗ trợ cho 300 hộ cận nghèo</w:t>
      </w:r>
      <w:r w:rsidR="004079B3" w:rsidRPr="00EF109E">
        <w:rPr>
          <w:rFonts w:ascii="Times New Roman" w:hAnsi="Times New Roman"/>
          <w:sz w:val="28"/>
          <w:szCs w:val="28"/>
        </w:rPr>
        <w:t>.</w:t>
      </w:r>
    </w:p>
    <w:p w14:paraId="5187E08A" w14:textId="77777777" w:rsidR="000B7D8C" w:rsidRPr="00EF109E" w:rsidRDefault="000B7D8C" w:rsidP="009C729B">
      <w:pPr>
        <w:spacing w:before="120" w:after="0" w:line="240" w:lineRule="auto"/>
        <w:ind w:firstLine="567"/>
        <w:jc w:val="both"/>
        <w:rPr>
          <w:rFonts w:ascii="Times New Roman" w:hAnsi="Times New Roman"/>
          <w:sz w:val="28"/>
          <w:szCs w:val="28"/>
        </w:rPr>
      </w:pPr>
      <w:r w:rsidRPr="00EF109E">
        <w:rPr>
          <w:rFonts w:ascii="Times New Roman" w:hAnsi="Times New Roman"/>
          <w:sz w:val="28"/>
          <w:szCs w:val="28"/>
        </w:rPr>
        <w:t xml:space="preserve">- Phối hợp, tiếp nhận và tặng 100 suất quà cho 100 hộ nghèo trên địa bàn huyện, tổng giá trị 30.000.000 đồng </w:t>
      </w:r>
      <w:r w:rsidRPr="00EF109E">
        <w:rPr>
          <w:rFonts w:ascii="Times New Roman" w:hAnsi="Times New Roman"/>
          <w:i/>
          <w:sz w:val="28"/>
          <w:szCs w:val="28"/>
        </w:rPr>
        <w:t>(giá trị 300.000 đồng/suất, bằng hiện vật nhu yếu phẩm)</w:t>
      </w:r>
      <w:r w:rsidRPr="00EF109E">
        <w:rPr>
          <w:rFonts w:ascii="Times New Roman" w:hAnsi="Times New Roman"/>
          <w:sz w:val="28"/>
          <w:szCs w:val="28"/>
        </w:rPr>
        <w:t xml:space="preserve"> từ nguồn Đoàn Hoa Tuệ Tâm - thành phố Hồ Chí Minh.</w:t>
      </w:r>
    </w:p>
    <w:p w14:paraId="64BDE546" w14:textId="77777777" w:rsidR="000B7D8C" w:rsidRPr="00EF109E" w:rsidRDefault="000B7D8C" w:rsidP="009C729B">
      <w:pPr>
        <w:spacing w:before="120" w:after="0" w:line="240" w:lineRule="auto"/>
        <w:ind w:firstLine="567"/>
        <w:jc w:val="both"/>
        <w:rPr>
          <w:rFonts w:ascii="Times New Roman" w:hAnsi="Times New Roman"/>
          <w:sz w:val="28"/>
          <w:szCs w:val="28"/>
        </w:rPr>
      </w:pPr>
      <w:r w:rsidRPr="00EF109E">
        <w:rPr>
          <w:rFonts w:ascii="Times New Roman" w:hAnsi="Times New Roman"/>
          <w:sz w:val="28"/>
          <w:szCs w:val="28"/>
        </w:rPr>
        <w:t>- Phối hợp, tiếp nhận và tặng 27 suất quà cho hộ chính sách trên địa bàn xã Ia Đal và xã Ia Tơi, tổng giá trị 8.100.000 đồng (giá trị 300.000 đồng/suất) từ Công ty xe máy Tuấn Nhung.</w:t>
      </w:r>
    </w:p>
    <w:p w14:paraId="641191C8" w14:textId="77777777" w:rsidR="000B7D8C" w:rsidRPr="00EF109E" w:rsidRDefault="000B7D8C" w:rsidP="009C729B">
      <w:pPr>
        <w:spacing w:before="120" w:after="0" w:line="240" w:lineRule="auto"/>
        <w:ind w:firstLine="567"/>
        <w:jc w:val="both"/>
        <w:rPr>
          <w:rFonts w:ascii="Times New Roman" w:hAnsi="Times New Roman"/>
          <w:sz w:val="28"/>
          <w:szCs w:val="28"/>
        </w:rPr>
      </w:pPr>
      <w:r w:rsidRPr="00EF109E">
        <w:rPr>
          <w:rFonts w:ascii="Times New Roman" w:hAnsi="Times New Roman"/>
          <w:sz w:val="28"/>
          <w:szCs w:val="28"/>
        </w:rPr>
        <w:t xml:space="preserve">- Ủy ban Mặt trận Tổ quốc Việt Nam và các tổ chức chính trị - xã hội huyện đã trao tặng 111 suất quà với tổng số tiền 51.600.000 đồng </w:t>
      </w:r>
      <w:r w:rsidRPr="00EF109E">
        <w:rPr>
          <w:rFonts w:ascii="Times New Roman" w:hAnsi="Times New Roman"/>
          <w:i/>
          <w:sz w:val="28"/>
          <w:szCs w:val="28"/>
        </w:rPr>
        <w:t>(Liên đoàn lao động tặng 60 suất quà cho đoàn viên có hoàn cảnh khó khăn mỗi suất quà trị giá 500 ngàn đồng, Hội liên hiệp Phụ nữ huyện tặng 21 suất quà trị giá mỗi suất quà 400 ngàn đồng, Hội Nông dân huyện tặng 21 suất quà trị giá mỗi suất quà 500 ngàn đồng, Hội cựu Chiến binh huyện tặng 09 suất quà, mỗi suất quà 300 ngàn đồng)</w:t>
      </w:r>
      <w:r w:rsidRPr="00EF109E">
        <w:rPr>
          <w:rFonts w:ascii="Times New Roman" w:hAnsi="Times New Roman"/>
          <w:sz w:val="28"/>
          <w:szCs w:val="28"/>
        </w:rPr>
        <w:t>.</w:t>
      </w:r>
    </w:p>
    <w:p w14:paraId="1112A051" w14:textId="77777777" w:rsidR="000B7D8C" w:rsidRPr="00EF109E" w:rsidRDefault="000B7D8C" w:rsidP="009C729B">
      <w:pPr>
        <w:spacing w:before="120" w:after="0" w:line="240" w:lineRule="auto"/>
        <w:ind w:firstLine="720"/>
        <w:jc w:val="both"/>
        <w:rPr>
          <w:rFonts w:ascii="Times New Roman" w:hAnsi="Times New Roman"/>
          <w:i/>
          <w:sz w:val="28"/>
          <w:szCs w:val="28"/>
          <w:lang w:val="de-DE"/>
        </w:rPr>
      </w:pPr>
      <w:r w:rsidRPr="00EF109E">
        <w:rPr>
          <w:rFonts w:ascii="Times New Roman" w:hAnsi="Times New Roman"/>
          <w:sz w:val="28"/>
          <w:szCs w:val="28"/>
          <w:lang w:val="de-DE"/>
        </w:rPr>
        <w:t xml:space="preserve">- </w:t>
      </w:r>
      <w:r w:rsidRPr="00EF109E">
        <w:rPr>
          <w:rFonts w:ascii="Times New Roman" w:hAnsi="Times New Roman"/>
          <w:sz w:val="28"/>
          <w:szCs w:val="28"/>
        </w:rPr>
        <w:t xml:space="preserve">Ủy ban Mặt trận Tổ quốc Việt Nam và các tổ chức chính trị - xã hội các xã </w:t>
      </w:r>
      <w:r w:rsidRPr="00EF109E">
        <w:rPr>
          <w:rFonts w:ascii="Times New Roman" w:hAnsi="Times New Roman"/>
          <w:sz w:val="28"/>
          <w:szCs w:val="28"/>
          <w:lang w:val="de-DE"/>
        </w:rPr>
        <w:t xml:space="preserve">trao tặng 16 suất quà với tổng kinh phí 5.600.000 đồng cho hội viên có hoàn cảnh khó khăn </w:t>
      </w:r>
      <w:r w:rsidRPr="00EF109E">
        <w:rPr>
          <w:rFonts w:ascii="Times New Roman" w:hAnsi="Times New Roman"/>
          <w:i/>
          <w:sz w:val="28"/>
          <w:szCs w:val="28"/>
          <w:lang w:val="de-DE"/>
        </w:rPr>
        <w:t xml:space="preserve">(03 suất quà 300.000đ; 11 suất quà 200.000đ; </w:t>
      </w:r>
      <w:r w:rsidRPr="00EF109E">
        <w:rPr>
          <w:rFonts w:ascii="Times New Roman" w:hAnsi="Times New Roman"/>
          <w:i/>
          <w:sz w:val="28"/>
          <w:szCs w:val="28"/>
        </w:rPr>
        <w:t>2 suất quà 1.250.000 đồng</w:t>
      </w:r>
      <w:r w:rsidRPr="00EF109E">
        <w:rPr>
          <w:rFonts w:ascii="Times New Roman" w:hAnsi="Times New Roman"/>
          <w:i/>
          <w:sz w:val="28"/>
          <w:szCs w:val="28"/>
          <w:lang w:val="de-DE"/>
        </w:rPr>
        <w:t>);</w:t>
      </w:r>
    </w:p>
    <w:p w14:paraId="129D042B" w14:textId="77777777" w:rsidR="000B7D8C" w:rsidRPr="00EF109E" w:rsidRDefault="000B7D8C" w:rsidP="009C729B">
      <w:pPr>
        <w:spacing w:before="120" w:after="0" w:line="240" w:lineRule="auto"/>
        <w:ind w:firstLine="720"/>
        <w:jc w:val="both"/>
        <w:rPr>
          <w:rFonts w:ascii="Times New Roman" w:hAnsi="Times New Roman"/>
          <w:sz w:val="28"/>
          <w:szCs w:val="28"/>
          <w:lang w:val="de-DE"/>
        </w:rPr>
      </w:pPr>
      <w:r w:rsidRPr="00EF109E">
        <w:rPr>
          <w:rFonts w:ascii="Times New Roman" w:hAnsi="Times New Roman"/>
          <w:sz w:val="28"/>
          <w:szCs w:val="28"/>
          <w:lang w:val="de-DE"/>
        </w:rPr>
        <w:lastRenderedPageBreak/>
        <w:t xml:space="preserve">- Chương trình Xuân tình nguyện năm 2023, Huyện đoàn trao tặng 31 suất quà trên địa bàn xã Ia Đal và Ia Tơi với tổng số tiền 10.300.000 đồng </w:t>
      </w:r>
      <w:r w:rsidRPr="00EF109E">
        <w:rPr>
          <w:rFonts w:ascii="Times New Roman" w:hAnsi="Times New Roman"/>
          <w:i/>
          <w:sz w:val="28"/>
          <w:szCs w:val="28"/>
          <w:lang w:val="de-DE"/>
        </w:rPr>
        <w:t>(20 suất quà cho các hộ gia đình có hoàn cảnh khó khăn mỗi suất 250.000đ; 10 suất quà cho các trẻ em mỗi suất 200.000đ; hỗ trợ 01 trẻ em có hoàn cảnh yếu thế với số tiền 300.000đ; 20 suất quà cho các trẻ em có hoàn cảnh khó khăn mỗi suất 150.000đ ).</w:t>
      </w:r>
    </w:p>
    <w:p w14:paraId="2CB596B3" w14:textId="77777777" w:rsidR="000B7D8C" w:rsidRPr="00EF109E" w:rsidRDefault="000B7D8C" w:rsidP="009C729B">
      <w:pPr>
        <w:spacing w:before="120" w:after="0" w:line="240" w:lineRule="auto"/>
        <w:ind w:firstLine="720"/>
        <w:jc w:val="both"/>
        <w:rPr>
          <w:rFonts w:ascii="Times New Roman" w:hAnsi="Times New Roman"/>
          <w:sz w:val="28"/>
          <w:szCs w:val="28"/>
        </w:rPr>
      </w:pPr>
      <w:r w:rsidRPr="00EF109E">
        <w:rPr>
          <w:rFonts w:ascii="Times New Roman" w:hAnsi="Times New Roman"/>
          <w:sz w:val="28"/>
          <w:szCs w:val="28"/>
          <w:lang w:val="de-DE"/>
        </w:rPr>
        <w:t>- Ngân hàng Vietcombank Kon Tum tặng 10 suất quà mỗi suất 500.000 đồng với tổng kinh phí 5.000.000 đồng cho hộ có hoàn cảnh khó khăn</w:t>
      </w:r>
      <w:r w:rsidRPr="00EF109E">
        <w:rPr>
          <w:rFonts w:ascii="Times New Roman" w:hAnsi="Times New Roman"/>
          <w:sz w:val="28"/>
          <w:szCs w:val="28"/>
          <w:lang w:val="vi-VN"/>
        </w:rPr>
        <w:t>.</w:t>
      </w:r>
    </w:p>
    <w:p w14:paraId="4D6329E4" w14:textId="77777777" w:rsidR="000B7D8C" w:rsidRPr="00EF109E" w:rsidRDefault="000B7D8C" w:rsidP="009C729B">
      <w:pPr>
        <w:spacing w:before="120" w:after="0" w:line="240" w:lineRule="auto"/>
        <w:ind w:firstLine="720"/>
        <w:jc w:val="both"/>
        <w:rPr>
          <w:rFonts w:ascii="Times New Roman" w:hAnsi="Times New Roman"/>
          <w:spacing w:val="3"/>
          <w:sz w:val="28"/>
          <w:szCs w:val="28"/>
          <w:shd w:val="clear" w:color="auto" w:fill="FFFFFF"/>
          <w:lang w:val="vi-VN"/>
        </w:rPr>
      </w:pPr>
      <w:r w:rsidRPr="00EF109E">
        <w:rPr>
          <w:rFonts w:ascii="Times New Roman" w:hAnsi="Times New Roman"/>
          <w:sz w:val="28"/>
          <w:szCs w:val="28"/>
          <w:lang w:val="vi-VN"/>
        </w:rPr>
        <w:t>- Đồn Biên Phòng 711</w:t>
      </w:r>
      <w:r w:rsidRPr="00EF109E">
        <w:rPr>
          <w:rFonts w:ascii="Times New Roman" w:hAnsi="Times New Roman"/>
          <w:sz w:val="28"/>
          <w:szCs w:val="28"/>
        </w:rPr>
        <w:t>,713, 703, Sê San</w:t>
      </w:r>
      <w:r w:rsidRPr="00EF109E">
        <w:rPr>
          <w:rFonts w:ascii="Times New Roman" w:hAnsi="Times New Roman"/>
          <w:sz w:val="28"/>
          <w:szCs w:val="28"/>
          <w:lang w:val="vi-VN"/>
        </w:rPr>
        <w:t xml:space="preserve"> </w:t>
      </w:r>
      <w:r w:rsidRPr="00EF109E">
        <w:rPr>
          <w:rFonts w:ascii="Times New Roman" w:hAnsi="Times New Roman"/>
          <w:sz w:val="28"/>
          <w:szCs w:val="28"/>
        </w:rPr>
        <w:t xml:space="preserve">trao tặng 22 suất quà với tổng kinh phí 61.100.000 đồng </w:t>
      </w:r>
      <w:r w:rsidRPr="00EF109E">
        <w:rPr>
          <w:rFonts w:ascii="Times New Roman" w:hAnsi="Times New Roman"/>
          <w:i/>
          <w:sz w:val="28"/>
          <w:szCs w:val="28"/>
        </w:rPr>
        <w:t>(</w:t>
      </w:r>
      <w:r w:rsidRPr="00EF109E">
        <w:rPr>
          <w:rFonts w:ascii="Times New Roman" w:hAnsi="Times New Roman"/>
          <w:i/>
          <w:sz w:val="28"/>
          <w:szCs w:val="28"/>
          <w:lang w:val="vi-VN"/>
        </w:rPr>
        <w:t xml:space="preserve">quà chương trình “Nâng bước em đến trường” </w:t>
      </w:r>
      <w:r w:rsidRPr="00EF109E">
        <w:rPr>
          <w:rFonts w:ascii="Times New Roman" w:hAnsi="Times New Roman"/>
          <w:i/>
          <w:sz w:val="28"/>
          <w:szCs w:val="28"/>
        </w:rPr>
        <w:t>cho 13</w:t>
      </w:r>
      <w:r w:rsidRPr="00EF109E">
        <w:rPr>
          <w:rFonts w:ascii="Times New Roman" w:hAnsi="Times New Roman"/>
          <w:i/>
          <w:sz w:val="28"/>
          <w:szCs w:val="28"/>
          <w:lang w:val="vi-VN"/>
        </w:rPr>
        <w:t xml:space="preserve"> cháu </w:t>
      </w:r>
      <w:r w:rsidRPr="00EF109E">
        <w:rPr>
          <w:rFonts w:ascii="Times New Roman" w:hAnsi="Times New Roman"/>
          <w:i/>
          <w:sz w:val="28"/>
          <w:szCs w:val="28"/>
        </w:rPr>
        <w:t>mỗi suất 1.500.000đ</w:t>
      </w:r>
      <w:r w:rsidRPr="00EF109E">
        <w:rPr>
          <w:rFonts w:ascii="Times New Roman" w:hAnsi="Times New Roman"/>
          <w:i/>
          <w:sz w:val="28"/>
          <w:szCs w:val="28"/>
          <w:lang w:val="vi-VN"/>
        </w:rPr>
        <w:t xml:space="preserve">; tặng quà cho </w:t>
      </w:r>
      <w:r w:rsidRPr="00EF109E">
        <w:rPr>
          <w:rFonts w:ascii="Times New Roman" w:hAnsi="Times New Roman"/>
          <w:i/>
          <w:sz w:val="28"/>
          <w:szCs w:val="28"/>
        </w:rPr>
        <w:t>0</w:t>
      </w:r>
      <w:r w:rsidRPr="00EF109E">
        <w:rPr>
          <w:rFonts w:ascii="Times New Roman" w:hAnsi="Times New Roman"/>
          <w:i/>
          <w:sz w:val="28"/>
          <w:szCs w:val="28"/>
          <w:lang w:val="vi-VN"/>
        </w:rPr>
        <w:t xml:space="preserve">1 cháu khuyết tật với trị giá 1.000.000 đồng; </w:t>
      </w:r>
      <w:r w:rsidRPr="00EF109E">
        <w:rPr>
          <w:rFonts w:ascii="Times New Roman" w:hAnsi="Times New Roman"/>
          <w:i/>
          <w:spacing w:val="3"/>
          <w:sz w:val="28"/>
          <w:szCs w:val="28"/>
          <w:shd w:val="clear" w:color="auto" w:fill="FFFFFF"/>
        </w:rPr>
        <w:t xml:space="preserve">tặng quà đề án “cán bộ chiến sĩ quân đội nâng bước em đến trường” 14 cháu </w:t>
      </w:r>
      <w:r w:rsidRPr="00EF109E">
        <w:rPr>
          <w:rFonts w:ascii="Times New Roman" w:hAnsi="Times New Roman"/>
          <w:i/>
          <w:sz w:val="28"/>
          <w:szCs w:val="28"/>
        </w:rPr>
        <w:t>mỗi suất 1.500.000 đồng</w:t>
      </w:r>
      <w:r w:rsidRPr="00EF109E">
        <w:rPr>
          <w:rFonts w:ascii="Times New Roman" w:hAnsi="Times New Roman"/>
          <w:i/>
          <w:spacing w:val="3"/>
          <w:sz w:val="28"/>
          <w:szCs w:val="28"/>
          <w:shd w:val="clear" w:color="auto" w:fill="FFFFFF"/>
          <w:lang w:val="vi-VN"/>
        </w:rPr>
        <w:t xml:space="preserve">; 30 suất/30 hộ </w:t>
      </w:r>
      <w:r w:rsidRPr="00EF109E">
        <w:rPr>
          <w:rFonts w:ascii="Times New Roman" w:hAnsi="Times New Roman"/>
          <w:i/>
          <w:spacing w:val="3"/>
          <w:sz w:val="28"/>
          <w:szCs w:val="28"/>
          <w:shd w:val="clear" w:color="auto" w:fill="FFFFFF"/>
        </w:rPr>
        <w:t xml:space="preserve">có hoàn cảnh khó khăn </w:t>
      </w:r>
      <w:r w:rsidRPr="00EF109E">
        <w:rPr>
          <w:rFonts w:ascii="Times New Roman" w:hAnsi="Times New Roman"/>
          <w:i/>
          <w:spacing w:val="3"/>
          <w:sz w:val="28"/>
          <w:szCs w:val="28"/>
          <w:shd w:val="clear" w:color="auto" w:fill="FFFFFF"/>
          <w:lang w:val="vi-VN"/>
        </w:rPr>
        <w:t xml:space="preserve">với trị giá 500.000 đồng/suất; </w:t>
      </w:r>
      <w:r w:rsidRPr="00EF109E">
        <w:rPr>
          <w:rFonts w:ascii="Times New Roman" w:hAnsi="Times New Roman"/>
          <w:i/>
          <w:spacing w:val="3"/>
          <w:sz w:val="28"/>
          <w:szCs w:val="28"/>
          <w:shd w:val="clear" w:color="auto" w:fill="FFFFFF"/>
        </w:rPr>
        <w:t>0</w:t>
      </w:r>
      <w:r w:rsidRPr="00EF109E">
        <w:rPr>
          <w:rFonts w:ascii="Times New Roman" w:hAnsi="Times New Roman"/>
          <w:i/>
          <w:spacing w:val="3"/>
          <w:sz w:val="28"/>
          <w:szCs w:val="28"/>
          <w:shd w:val="clear" w:color="auto" w:fill="FFFFFF"/>
          <w:lang w:val="vi-VN"/>
        </w:rPr>
        <w:t xml:space="preserve">5 hộ nghèo với mỗi suất trị giá 300.000 đồng; </w:t>
      </w:r>
      <w:r w:rsidRPr="00EF109E">
        <w:rPr>
          <w:rFonts w:ascii="Times New Roman" w:hAnsi="Times New Roman"/>
          <w:i/>
          <w:spacing w:val="3"/>
          <w:sz w:val="28"/>
          <w:szCs w:val="28"/>
          <w:shd w:val="clear" w:color="auto" w:fill="FFFFFF"/>
        </w:rPr>
        <w:t>0</w:t>
      </w:r>
      <w:r w:rsidRPr="00EF109E">
        <w:rPr>
          <w:rFonts w:ascii="Times New Roman" w:hAnsi="Times New Roman"/>
          <w:i/>
          <w:spacing w:val="3"/>
          <w:sz w:val="28"/>
          <w:szCs w:val="28"/>
          <w:shd w:val="clear" w:color="auto" w:fill="FFFFFF"/>
          <w:lang w:val="vi-VN"/>
        </w:rPr>
        <w:t xml:space="preserve">1 suất quà cho hộ </w:t>
      </w:r>
      <w:r w:rsidRPr="00EF109E">
        <w:rPr>
          <w:rFonts w:ascii="Times New Roman" w:hAnsi="Times New Roman"/>
          <w:i/>
          <w:sz w:val="28"/>
          <w:szCs w:val="28"/>
          <w:lang w:val="vi-VN"/>
        </w:rPr>
        <w:t>mắc bệnh hiểm nghèo</w:t>
      </w:r>
      <w:r w:rsidRPr="00EF109E">
        <w:rPr>
          <w:rFonts w:ascii="Times New Roman" w:hAnsi="Times New Roman"/>
          <w:i/>
          <w:sz w:val="28"/>
          <w:szCs w:val="28"/>
        </w:rPr>
        <w:t xml:space="preserve"> </w:t>
      </w:r>
      <w:r w:rsidRPr="00EF109E">
        <w:rPr>
          <w:rFonts w:ascii="Times New Roman" w:hAnsi="Times New Roman"/>
          <w:i/>
          <w:spacing w:val="3"/>
          <w:sz w:val="28"/>
          <w:szCs w:val="28"/>
          <w:shd w:val="clear" w:color="auto" w:fill="FFFFFF"/>
          <w:lang w:val="vi-VN"/>
        </w:rPr>
        <w:t>với trị giá 600.000 đồng</w:t>
      </w:r>
      <w:r w:rsidRPr="00EF109E">
        <w:rPr>
          <w:rFonts w:ascii="Times New Roman" w:hAnsi="Times New Roman"/>
          <w:i/>
          <w:spacing w:val="3"/>
          <w:sz w:val="28"/>
          <w:szCs w:val="28"/>
          <w:shd w:val="clear" w:color="auto" w:fill="FFFFFF"/>
        </w:rPr>
        <w:t xml:space="preserve">; </w:t>
      </w:r>
      <w:r w:rsidRPr="00EF109E">
        <w:rPr>
          <w:rFonts w:ascii="Times New Roman" w:hAnsi="Times New Roman"/>
          <w:i/>
          <w:sz w:val="28"/>
          <w:szCs w:val="28"/>
        </w:rPr>
        <w:t>10 suất quà cho hộ nghèo, 250.000 đồng/suất)</w:t>
      </w:r>
      <w:r w:rsidRPr="00EF109E">
        <w:rPr>
          <w:rFonts w:ascii="Times New Roman" w:hAnsi="Times New Roman"/>
          <w:sz w:val="28"/>
          <w:szCs w:val="28"/>
        </w:rPr>
        <w:t>.</w:t>
      </w:r>
    </w:p>
    <w:p w14:paraId="704AFA00" w14:textId="77777777" w:rsidR="000B7D8C" w:rsidRPr="00EF109E" w:rsidRDefault="000B7D8C" w:rsidP="009C729B">
      <w:pPr>
        <w:spacing w:before="120" w:after="0" w:line="240" w:lineRule="auto"/>
        <w:ind w:firstLine="720"/>
        <w:jc w:val="both"/>
        <w:rPr>
          <w:rFonts w:ascii="Times New Roman" w:hAnsi="Times New Roman"/>
          <w:sz w:val="28"/>
          <w:szCs w:val="28"/>
        </w:rPr>
      </w:pPr>
      <w:r w:rsidRPr="00EF109E">
        <w:rPr>
          <w:rFonts w:ascii="Times New Roman" w:hAnsi="Times New Roman"/>
          <w:sz w:val="28"/>
          <w:szCs w:val="28"/>
          <w:lang w:val="vi-VN"/>
        </w:rPr>
        <w:t xml:space="preserve">- Nông trường cao su Chưmoray </w:t>
      </w:r>
      <w:r w:rsidRPr="00EF109E">
        <w:rPr>
          <w:rFonts w:ascii="Times New Roman" w:hAnsi="Times New Roman"/>
          <w:sz w:val="28"/>
          <w:szCs w:val="28"/>
        </w:rPr>
        <w:t xml:space="preserve">II, </w:t>
      </w:r>
      <w:r w:rsidRPr="00EF109E">
        <w:rPr>
          <w:rFonts w:ascii="Times New Roman" w:hAnsi="Times New Roman"/>
          <w:sz w:val="28"/>
          <w:szCs w:val="28"/>
          <w:lang w:val="vi-VN"/>
        </w:rPr>
        <w:t>III tặng</w:t>
      </w:r>
      <w:r w:rsidRPr="00EF109E">
        <w:rPr>
          <w:rFonts w:ascii="Times New Roman" w:hAnsi="Times New Roman"/>
          <w:sz w:val="28"/>
          <w:szCs w:val="28"/>
        </w:rPr>
        <w:t xml:space="preserve"> 53 suất quà cho người lao động đón tết với tổng kinh phí là 121.000.000 đồng (</w:t>
      </w:r>
      <w:r w:rsidRPr="00EF109E">
        <w:rPr>
          <w:rFonts w:ascii="Times New Roman" w:hAnsi="Times New Roman"/>
          <w:sz w:val="28"/>
          <w:szCs w:val="28"/>
          <w:lang w:val="vi-VN"/>
        </w:rPr>
        <w:t>29 suất quà mỗi suất trị giá 500.000</w:t>
      </w:r>
      <w:r w:rsidRPr="00EF109E">
        <w:rPr>
          <w:rFonts w:ascii="Times New Roman" w:hAnsi="Times New Roman"/>
          <w:sz w:val="28"/>
          <w:szCs w:val="28"/>
        </w:rPr>
        <w:t xml:space="preserve"> tiền mặt </w:t>
      </w:r>
      <w:r w:rsidRPr="00EF109E">
        <w:rPr>
          <w:rFonts w:ascii="Times New Roman" w:hAnsi="Times New Roman"/>
          <w:sz w:val="28"/>
          <w:szCs w:val="28"/>
          <w:lang w:val="vi-VN"/>
        </w:rPr>
        <w:t xml:space="preserve"> đồng;</w:t>
      </w:r>
      <w:r w:rsidRPr="00EF109E">
        <w:rPr>
          <w:rFonts w:ascii="Times New Roman" w:hAnsi="Times New Roman"/>
          <w:sz w:val="28"/>
          <w:szCs w:val="28"/>
        </w:rPr>
        <w:t xml:space="preserve"> </w:t>
      </w:r>
      <w:r w:rsidRPr="00EF109E">
        <w:rPr>
          <w:rFonts w:ascii="Times New Roman" w:hAnsi="Times New Roman"/>
          <w:sz w:val="28"/>
          <w:szCs w:val="28"/>
          <w:lang w:val="vi-VN"/>
        </w:rPr>
        <w:t>24 suất quà mỗi suất trị giá 1.000.000 đồng</w:t>
      </w:r>
      <w:r w:rsidRPr="00EF109E">
        <w:rPr>
          <w:rFonts w:ascii="Times New Roman" w:hAnsi="Times New Roman"/>
          <w:sz w:val="28"/>
          <w:szCs w:val="28"/>
        </w:rPr>
        <w:t xml:space="preserve">; 275 </w:t>
      </w:r>
      <w:r w:rsidRPr="00EF109E">
        <w:rPr>
          <w:rFonts w:ascii="Times New Roman" w:hAnsi="Times New Roman"/>
          <w:sz w:val="28"/>
          <w:szCs w:val="28"/>
          <w:lang w:val="vi-VN"/>
        </w:rPr>
        <w:t>suất quà mỗi suất trị giá 300.000 đồng</w:t>
      </w:r>
      <w:r w:rsidRPr="00EF109E">
        <w:rPr>
          <w:rFonts w:ascii="Times New Roman" w:hAnsi="Times New Roman"/>
          <w:sz w:val="28"/>
          <w:szCs w:val="28"/>
        </w:rPr>
        <w:t>)</w:t>
      </w:r>
    </w:p>
    <w:p w14:paraId="0765BA9B" w14:textId="77777777" w:rsidR="000B7D8C" w:rsidRPr="00EF109E" w:rsidRDefault="000B7D8C" w:rsidP="009C729B">
      <w:pPr>
        <w:spacing w:before="120" w:after="0" w:line="240" w:lineRule="auto"/>
        <w:ind w:firstLine="720"/>
        <w:jc w:val="both"/>
        <w:rPr>
          <w:rFonts w:ascii="Times New Roman" w:hAnsi="Times New Roman"/>
          <w:sz w:val="28"/>
          <w:szCs w:val="28"/>
          <w:lang w:val="vi-VN"/>
        </w:rPr>
      </w:pPr>
      <w:r w:rsidRPr="00EF109E">
        <w:rPr>
          <w:rFonts w:ascii="Times New Roman" w:hAnsi="Times New Roman"/>
          <w:sz w:val="28"/>
          <w:szCs w:val="28"/>
          <w:lang w:val="vi-VN"/>
        </w:rPr>
        <w:t xml:space="preserve">- Quà của Bộ Quốc phòng </w:t>
      </w:r>
      <w:r w:rsidRPr="00EF109E">
        <w:rPr>
          <w:rFonts w:ascii="Times New Roman" w:hAnsi="Times New Roman"/>
          <w:sz w:val="28"/>
          <w:szCs w:val="28"/>
        </w:rPr>
        <w:t xml:space="preserve">trao tặng 183 suất quà cho các hộ trên địa bàn xã Ia Đal với tổng kinh phí là 44.000.000 đồng </w:t>
      </w:r>
      <w:r w:rsidRPr="00EF109E">
        <w:rPr>
          <w:rFonts w:ascii="Times New Roman" w:hAnsi="Times New Roman"/>
          <w:i/>
          <w:sz w:val="28"/>
          <w:szCs w:val="28"/>
        </w:rPr>
        <w:t xml:space="preserve">(trong đó </w:t>
      </w:r>
      <w:r w:rsidRPr="00EF109E">
        <w:rPr>
          <w:rFonts w:ascii="Times New Roman" w:hAnsi="Times New Roman"/>
          <w:i/>
          <w:sz w:val="28"/>
          <w:szCs w:val="28"/>
          <w:lang w:val="vi-VN"/>
        </w:rPr>
        <w:t>Thượng tướng Võ Minh Lương, Thứ trưởng Bộ Quốc phòng hỗ trợ 1,4 tấn gạo cho</w:t>
      </w:r>
      <w:r w:rsidRPr="00EF109E">
        <w:rPr>
          <w:rFonts w:ascii="Times New Roman" w:hAnsi="Times New Roman"/>
          <w:i/>
          <w:sz w:val="28"/>
          <w:szCs w:val="28"/>
        </w:rPr>
        <w:t xml:space="preserve"> 140 hộ </w:t>
      </w:r>
      <w:r w:rsidRPr="00EF109E">
        <w:rPr>
          <w:rFonts w:ascii="Times New Roman" w:hAnsi="Times New Roman"/>
          <w:i/>
          <w:sz w:val="28"/>
          <w:szCs w:val="28"/>
          <w:lang w:val="vi-VN"/>
        </w:rPr>
        <w:t xml:space="preserve">có hoàn cảnh khó khăn với tổng kinh phí là 21.000.000 đồng; Ban Công đoàn Bộ Quốc phòng hỗ trợ cán bộ, đoàn viên có hoàn cảnh đăc biệt khó khăn 40 suất quà mỗi suất trị giá 500.000 đồng; Ban Công đoàn Bộ Quốc phòng hỗ trợ cán bộ, đoàn viên mắc bệnh hiểm nghèo với </w:t>
      </w:r>
      <w:r w:rsidRPr="00EF109E">
        <w:rPr>
          <w:rFonts w:ascii="Times New Roman" w:hAnsi="Times New Roman"/>
          <w:i/>
          <w:sz w:val="28"/>
          <w:szCs w:val="28"/>
        </w:rPr>
        <w:t>0</w:t>
      </w:r>
      <w:r w:rsidRPr="00EF109E">
        <w:rPr>
          <w:rFonts w:ascii="Times New Roman" w:hAnsi="Times New Roman"/>
          <w:i/>
          <w:sz w:val="28"/>
          <w:szCs w:val="28"/>
          <w:lang w:val="vi-VN"/>
        </w:rPr>
        <w:t>3 suất quà mỗi suất trị giá 1.000.000 đồng</w:t>
      </w:r>
      <w:r w:rsidRPr="00EF109E">
        <w:rPr>
          <w:rFonts w:ascii="Times New Roman" w:hAnsi="Times New Roman"/>
          <w:i/>
          <w:sz w:val="28"/>
          <w:szCs w:val="28"/>
        </w:rPr>
        <w:t>)</w:t>
      </w:r>
      <w:r w:rsidRPr="00EF109E">
        <w:rPr>
          <w:rFonts w:ascii="Times New Roman" w:hAnsi="Times New Roman"/>
          <w:sz w:val="28"/>
          <w:szCs w:val="28"/>
          <w:lang w:val="vi-VN"/>
        </w:rPr>
        <w:t>.</w:t>
      </w:r>
    </w:p>
    <w:p w14:paraId="64B46F4C" w14:textId="77777777" w:rsidR="000B7D8C" w:rsidRPr="00EF109E" w:rsidRDefault="000B7D8C" w:rsidP="009C729B">
      <w:pPr>
        <w:spacing w:before="120" w:after="0" w:line="240" w:lineRule="auto"/>
        <w:ind w:firstLine="720"/>
        <w:jc w:val="both"/>
        <w:rPr>
          <w:rFonts w:ascii="Times New Roman" w:hAnsi="Times New Roman"/>
          <w:sz w:val="28"/>
          <w:szCs w:val="28"/>
          <w:lang w:val="vi-VN"/>
        </w:rPr>
      </w:pPr>
      <w:r w:rsidRPr="00EF109E">
        <w:rPr>
          <w:rFonts w:ascii="Times New Roman" w:hAnsi="Times New Roman"/>
          <w:sz w:val="28"/>
          <w:szCs w:val="28"/>
          <w:lang w:val="vi-VN"/>
        </w:rPr>
        <w:t xml:space="preserve">- Quà của Bộ Tư lệnh Binh đoàn 15 tặng </w:t>
      </w:r>
      <w:r w:rsidRPr="00EF109E">
        <w:rPr>
          <w:rFonts w:ascii="Times New Roman" w:hAnsi="Times New Roman"/>
          <w:sz w:val="28"/>
          <w:szCs w:val="28"/>
        </w:rPr>
        <w:t xml:space="preserve">322 suất quà cho hộ có hoàn cảnh khó khăn với tổng kinh phí 173.500.000 đồng </w:t>
      </w:r>
      <w:r w:rsidRPr="00EF109E">
        <w:rPr>
          <w:rFonts w:ascii="Times New Roman" w:hAnsi="Times New Roman"/>
          <w:i/>
          <w:sz w:val="28"/>
          <w:szCs w:val="28"/>
        </w:rPr>
        <w:t>(</w:t>
      </w:r>
      <w:r w:rsidRPr="00EF109E">
        <w:rPr>
          <w:rFonts w:ascii="Times New Roman" w:hAnsi="Times New Roman"/>
          <w:i/>
          <w:sz w:val="28"/>
          <w:szCs w:val="28"/>
          <w:lang w:val="vi-VN"/>
        </w:rPr>
        <w:t xml:space="preserve">302 suất quà </w:t>
      </w:r>
      <w:r w:rsidRPr="00EF109E">
        <w:rPr>
          <w:rFonts w:ascii="Times New Roman" w:hAnsi="Times New Roman"/>
          <w:i/>
          <w:sz w:val="28"/>
          <w:szCs w:val="28"/>
        </w:rPr>
        <w:t xml:space="preserve">hộ khó khăn </w:t>
      </w:r>
      <w:r w:rsidRPr="00EF109E">
        <w:rPr>
          <w:rFonts w:ascii="Times New Roman" w:hAnsi="Times New Roman"/>
          <w:i/>
          <w:sz w:val="28"/>
          <w:szCs w:val="28"/>
          <w:lang w:val="vi-VN"/>
        </w:rPr>
        <w:t>mỗi suất trị giá 500.000 đồng; 20 suất quà mỗi suất trị giá 1.000.000 đồng</w:t>
      </w:r>
      <w:r w:rsidRPr="00EF109E">
        <w:rPr>
          <w:rFonts w:ascii="Times New Roman" w:hAnsi="Times New Roman"/>
          <w:i/>
          <w:sz w:val="28"/>
          <w:szCs w:val="28"/>
        </w:rPr>
        <w:t>; 05 suất quà cho hộ nghèo, 500.000đồng/suất).</w:t>
      </w:r>
    </w:p>
    <w:p w14:paraId="791EB024" w14:textId="77777777" w:rsidR="00955C7E" w:rsidRPr="007B47A9" w:rsidRDefault="00955C7E" w:rsidP="009C729B">
      <w:pPr>
        <w:spacing w:before="120" w:after="0" w:line="240" w:lineRule="auto"/>
        <w:ind w:firstLine="567"/>
        <w:jc w:val="both"/>
        <w:rPr>
          <w:rFonts w:ascii="Times New Roman" w:hAnsi="Times New Roman"/>
          <w:b/>
          <w:sz w:val="28"/>
          <w:szCs w:val="28"/>
          <w:lang w:val="vi-VN"/>
        </w:rPr>
      </w:pPr>
      <w:r w:rsidRPr="007B47A9">
        <w:rPr>
          <w:rFonts w:ascii="Times New Roman" w:hAnsi="Times New Roman"/>
          <w:b/>
          <w:sz w:val="28"/>
          <w:szCs w:val="28"/>
          <w:lang w:val="vi-VN"/>
        </w:rPr>
        <w:t>2.2. Tổ chức “Ngày hội Bánh chưng xanh” Tết Nguyên đán Quý Mão 2023</w:t>
      </w:r>
    </w:p>
    <w:p w14:paraId="295846BF" w14:textId="77777777" w:rsidR="00955C7E" w:rsidRPr="00EF109E" w:rsidRDefault="00955C7E" w:rsidP="009C729B">
      <w:pPr>
        <w:spacing w:before="120" w:after="0" w:line="240" w:lineRule="auto"/>
        <w:ind w:firstLine="567"/>
        <w:jc w:val="both"/>
        <w:rPr>
          <w:rFonts w:ascii="Times New Roman" w:hAnsi="Times New Roman"/>
          <w:sz w:val="28"/>
          <w:szCs w:val="28"/>
        </w:rPr>
      </w:pPr>
      <w:r w:rsidRPr="007B47A9">
        <w:rPr>
          <w:rFonts w:ascii="Times New Roman" w:hAnsi="Times New Roman"/>
          <w:sz w:val="28"/>
          <w:szCs w:val="28"/>
          <w:lang w:val="vi-VN"/>
        </w:rPr>
        <w:t xml:space="preserve">Thực hiện Công văn số 1010-CV/HU ngày 07/12/2022 của Ban Thường vụ Huyện ủy về việc tổ chức Ngày hội Bánh chưng xanh” Tết Nguyên đán Quý Mão 2023. </w:t>
      </w:r>
      <w:r w:rsidRPr="00EF109E">
        <w:rPr>
          <w:rFonts w:ascii="Times New Roman" w:hAnsi="Times New Roman"/>
          <w:sz w:val="28"/>
          <w:szCs w:val="28"/>
        </w:rPr>
        <w:t>Kết quả thực hiện:</w:t>
      </w:r>
    </w:p>
    <w:p w14:paraId="3A9ED5FE" w14:textId="77777777" w:rsidR="00955C7E" w:rsidRPr="00EF109E" w:rsidRDefault="00955C7E" w:rsidP="009C729B">
      <w:pPr>
        <w:spacing w:before="120" w:after="0" w:line="240" w:lineRule="auto"/>
        <w:jc w:val="both"/>
        <w:rPr>
          <w:rFonts w:ascii="Times New Roman" w:hAnsi="Times New Roman"/>
          <w:sz w:val="28"/>
          <w:szCs w:val="28"/>
        </w:rPr>
      </w:pPr>
      <w:r w:rsidRPr="00EF109E">
        <w:rPr>
          <w:rFonts w:ascii="Times New Roman" w:hAnsi="Times New Roman"/>
          <w:sz w:val="28"/>
          <w:szCs w:val="28"/>
        </w:rPr>
        <w:tab/>
        <w:t>- Tổng kinh phí tổ chức: 303.150.000 đồng, trong đó: Xã Ia Tơi: 66.000.000 đồng; Xã Ia Dom: 56.500.000 đồng; Xã Ia Đal: 181.650.000 đồng.</w:t>
      </w:r>
    </w:p>
    <w:p w14:paraId="7A844B7C" w14:textId="77777777" w:rsidR="00955C7E" w:rsidRPr="00EF109E" w:rsidRDefault="00955C7E" w:rsidP="009C729B">
      <w:pPr>
        <w:spacing w:before="120" w:after="0" w:line="240" w:lineRule="auto"/>
        <w:ind w:firstLine="720"/>
        <w:jc w:val="both"/>
        <w:rPr>
          <w:rFonts w:ascii="Times New Roman" w:hAnsi="Times New Roman"/>
          <w:sz w:val="28"/>
          <w:szCs w:val="28"/>
        </w:rPr>
      </w:pPr>
      <w:r w:rsidRPr="00EF109E">
        <w:rPr>
          <w:rFonts w:ascii="Times New Roman" w:hAnsi="Times New Roman"/>
          <w:sz w:val="28"/>
          <w:szCs w:val="28"/>
        </w:rPr>
        <w:t>- Ngân sách Nhà nước hỗ trợ các thôn đón Tết: 58.000.000 đồng.</w:t>
      </w:r>
    </w:p>
    <w:p w14:paraId="4050C890" w14:textId="77777777" w:rsidR="00955C7E" w:rsidRPr="00EF109E" w:rsidRDefault="00955C7E" w:rsidP="009C729B">
      <w:pPr>
        <w:spacing w:before="120" w:after="0" w:line="240" w:lineRule="auto"/>
        <w:ind w:firstLine="720"/>
        <w:jc w:val="both"/>
        <w:rPr>
          <w:rFonts w:ascii="Times New Roman" w:hAnsi="Times New Roman"/>
          <w:sz w:val="28"/>
          <w:szCs w:val="28"/>
        </w:rPr>
      </w:pPr>
      <w:r w:rsidRPr="00EF109E">
        <w:rPr>
          <w:rFonts w:ascii="Times New Roman" w:hAnsi="Times New Roman"/>
          <w:sz w:val="28"/>
          <w:szCs w:val="28"/>
        </w:rPr>
        <w:t>- Tổng kinh phí xã hội hóa</w:t>
      </w:r>
      <w:r w:rsidRPr="00EF109E">
        <w:rPr>
          <w:rFonts w:ascii="Times New Roman" w:hAnsi="Times New Roman"/>
          <w:bCs/>
          <w:sz w:val="28"/>
          <w:szCs w:val="28"/>
        </w:rPr>
        <w:t xml:space="preserve"> 269.150.000 </w:t>
      </w:r>
      <w:r w:rsidRPr="00EF109E">
        <w:rPr>
          <w:rFonts w:ascii="Times New Roman" w:hAnsi="Times New Roman"/>
          <w:sz w:val="28"/>
          <w:szCs w:val="28"/>
        </w:rPr>
        <w:t>đồng. Trong đó: Xã Ia Tơi: 66.000.000 đồng; Xã Ia Dom: 56.500.000 đồng; Xã Ia Đal: 148.650.000 đồng.</w:t>
      </w:r>
    </w:p>
    <w:p w14:paraId="762B012B" w14:textId="77777777" w:rsidR="00955C7E" w:rsidRPr="00EF109E" w:rsidRDefault="00955C7E" w:rsidP="009C729B">
      <w:pPr>
        <w:pStyle w:val="FootnoteText"/>
        <w:spacing w:before="120"/>
        <w:ind w:firstLine="720"/>
        <w:jc w:val="both"/>
        <w:rPr>
          <w:rFonts w:ascii="Times New Roman" w:hAnsi="Times New Roman"/>
          <w:sz w:val="28"/>
          <w:szCs w:val="28"/>
          <w:lang w:val="en-US"/>
        </w:rPr>
      </w:pPr>
      <w:r w:rsidRPr="00EF109E">
        <w:rPr>
          <w:rFonts w:ascii="Times New Roman" w:hAnsi="Times New Roman"/>
          <w:sz w:val="28"/>
          <w:szCs w:val="28"/>
        </w:rPr>
        <w:lastRenderedPageBreak/>
        <w:t>- Tổng số bánh chưng, bánh tét được gói, số lượng trao cho mỗi hộ: Tổng số bánh chưng, bánh tét được gói: 2.106 cặp bánh (4.212 cái bánh)</w:t>
      </w:r>
      <w:r w:rsidRPr="00EF109E">
        <w:rPr>
          <w:rFonts w:ascii="Times New Roman" w:hAnsi="Times New Roman"/>
          <w:sz w:val="28"/>
          <w:szCs w:val="28"/>
          <w:lang w:val="en-US"/>
        </w:rPr>
        <w:t>;</w:t>
      </w:r>
      <w:r w:rsidRPr="00EF109E">
        <w:rPr>
          <w:rFonts w:ascii="Times New Roman" w:hAnsi="Times New Roman"/>
          <w:sz w:val="28"/>
          <w:szCs w:val="28"/>
        </w:rPr>
        <w:t xml:space="preserve"> </w:t>
      </w:r>
      <w:r w:rsidRPr="00EF109E">
        <w:rPr>
          <w:rFonts w:ascii="Times New Roman" w:hAnsi="Times New Roman"/>
          <w:sz w:val="28"/>
          <w:szCs w:val="28"/>
          <w:lang w:val="en-US"/>
        </w:rPr>
        <w:t>s</w:t>
      </w:r>
      <w:r w:rsidRPr="00EF109E">
        <w:rPr>
          <w:rFonts w:ascii="Times New Roman" w:hAnsi="Times New Roman"/>
          <w:sz w:val="28"/>
          <w:szCs w:val="28"/>
        </w:rPr>
        <w:t>ố lượng trao cho mỗi hộ: 2 cái/hộ (01 hộ/01 cặp bánh).</w:t>
      </w:r>
    </w:p>
    <w:p w14:paraId="6AD8CC0C" w14:textId="77777777" w:rsidR="00955C7E" w:rsidRPr="00EF109E" w:rsidRDefault="00955C7E" w:rsidP="009C729B">
      <w:pPr>
        <w:spacing w:before="120" w:after="0" w:line="240" w:lineRule="auto"/>
        <w:ind w:firstLine="720"/>
        <w:jc w:val="both"/>
        <w:rPr>
          <w:rFonts w:ascii="Times New Roman" w:hAnsi="Times New Roman"/>
          <w:sz w:val="28"/>
          <w:szCs w:val="28"/>
        </w:rPr>
      </w:pPr>
      <w:r w:rsidRPr="00EF109E">
        <w:rPr>
          <w:rFonts w:ascii="Times New Roman" w:hAnsi="Times New Roman"/>
          <w:sz w:val="28"/>
          <w:szCs w:val="28"/>
        </w:rPr>
        <w:t>- Dự kiến: Số điểm tổ chức 22 điểm thuộc 21 thôn/2.106 hộ nhận bánh. Tính đến thời điểm báo cáo trên địa bàn huyện đã tổ chức xong tại 21/21 thôn.</w:t>
      </w:r>
    </w:p>
    <w:p w14:paraId="1A18EB43" w14:textId="77777777" w:rsidR="00955C7E" w:rsidRPr="00EF109E" w:rsidRDefault="00955C7E" w:rsidP="009C729B">
      <w:pPr>
        <w:spacing w:before="120" w:after="0" w:line="240" w:lineRule="auto"/>
        <w:ind w:firstLine="720"/>
        <w:jc w:val="both"/>
        <w:rPr>
          <w:rFonts w:ascii="Times New Roman" w:hAnsi="Times New Roman"/>
          <w:b/>
          <w:sz w:val="28"/>
          <w:szCs w:val="28"/>
        </w:rPr>
      </w:pPr>
      <w:r w:rsidRPr="00EF109E">
        <w:rPr>
          <w:rFonts w:ascii="Times New Roman" w:hAnsi="Times New Roman"/>
          <w:b/>
          <w:sz w:val="28"/>
          <w:szCs w:val="28"/>
        </w:rPr>
        <w:t>3</w:t>
      </w:r>
      <w:r w:rsidRPr="00EF109E">
        <w:rPr>
          <w:rFonts w:ascii="Times New Roman" w:hAnsi="Times New Roman"/>
          <w:b/>
          <w:sz w:val="28"/>
          <w:szCs w:val="28"/>
          <w:lang w:val="vi-VN"/>
        </w:rPr>
        <w:t xml:space="preserve">. Tình hình an ninh chính trị, trật tự an toàn xã hội ngày </w:t>
      </w:r>
      <w:r w:rsidRPr="00EF109E">
        <w:rPr>
          <w:rFonts w:ascii="Times New Roman" w:hAnsi="Times New Roman"/>
          <w:b/>
          <w:sz w:val="28"/>
          <w:szCs w:val="28"/>
        </w:rPr>
        <w:t>18</w:t>
      </w:r>
      <w:r w:rsidRPr="00EF109E">
        <w:rPr>
          <w:rFonts w:ascii="Times New Roman" w:hAnsi="Times New Roman"/>
          <w:b/>
          <w:sz w:val="28"/>
          <w:szCs w:val="28"/>
          <w:lang w:val="vi-VN"/>
        </w:rPr>
        <w:t>/01/202</w:t>
      </w:r>
      <w:r w:rsidRPr="00EF109E">
        <w:rPr>
          <w:rFonts w:ascii="Times New Roman" w:hAnsi="Times New Roman"/>
          <w:b/>
          <w:sz w:val="28"/>
          <w:szCs w:val="28"/>
        </w:rPr>
        <w:t>3 (</w:t>
      </w:r>
      <w:r w:rsidRPr="00EF109E">
        <w:rPr>
          <w:rFonts w:ascii="Times New Roman" w:hAnsi="Times New Roman"/>
          <w:b/>
          <w:i/>
          <w:sz w:val="28"/>
          <w:szCs w:val="28"/>
        </w:rPr>
        <w:t>từ 8 giờ ngày 17/01/2023 đến 8 giờ ngày 18/01/2023</w:t>
      </w:r>
      <w:r w:rsidRPr="00EF109E">
        <w:rPr>
          <w:rFonts w:ascii="Times New Roman" w:hAnsi="Times New Roman"/>
          <w:b/>
          <w:sz w:val="28"/>
          <w:szCs w:val="28"/>
        </w:rPr>
        <w:t>).</w:t>
      </w:r>
    </w:p>
    <w:p w14:paraId="49062967" w14:textId="77777777" w:rsidR="00955C7E" w:rsidRPr="00EF109E" w:rsidRDefault="00955C7E" w:rsidP="009C729B">
      <w:pPr>
        <w:spacing w:before="120" w:after="0" w:line="240" w:lineRule="auto"/>
        <w:ind w:firstLine="720"/>
        <w:jc w:val="both"/>
        <w:rPr>
          <w:rFonts w:ascii="Times New Roman" w:hAnsi="Times New Roman"/>
          <w:sz w:val="28"/>
          <w:szCs w:val="28"/>
          <w:lang w:val="vi-VN"/>
        </w:rPr>
      </w:pPr>
      <w:r w:rsidRPr="00EF109E">
        <w:rPr>
          <w:rStyle w:val="Vnbnnidung17"/>
          <w:sz w:val="28"/>
          <w:szCs w:val="28"/>
          <w:lang w:val="en-US"/>
        </w:rPr>
        <w:t>Công an huyện tiếp tục chỉ đạo lực lượng triển khai thực hiện tốt Kế hoạch số 27/KH-CAH, ngày 08/11/2022 về mở đợt cao điểm tấn công, trấn áp tội phạm, bảo đảm Tết Nguyên đán Quý Mão 2023. C</w:t>
      </w:r>
      <w:r w:rsidRPr="00EF109E">
        <w:rPr>
          <w:rStyle w:val="Vnbnnidung17"/>
          <w:sz w:val="28"/>
          <w:szCs w:val="28"/>
        </w:rPr>
        <w:t xml:space="preserve">ác đơn vị đã thực hiện nghiêm túc công tác phân công trực cơ quan, đơn vị và cử lực lượng kiểm tra, nắm địa bàn. Qua nắm tình hình tại các cơ quan, đơn vị, Ủy ban nhân dân các xã và các đơn vị có liên quan cung cấp, tình hình an ninh chính trị, trật tự an toàn xã hội trên địa bàn huyện cơ bản ổn định, không có vấn đề gì xảy ra liên quan đến an ninh trật tự trên địa bàn huyện. </w:t>
      </w:r>
    </w:p>
    <w:p w14:paraId="0C6F39E0" w14:textId="77777777" w:rsidR="00955C7E" w:rsidRPr="00EF109E" w:rsidRDefault="00955C7E" w:rsidP="009C729B">
      <w:pPr>
        <w:spacing w:before="120" w:after="0" w:line="240" w:lineRule="auto"/>
        <w:ind w:firstLine="567"/>
        <w:jc w:val="both"/>
        <w:rPr>
          <w:rFonts w:ascii="Times New Roman" w:hAnsi="Times New Roman"/>
          <w:sz w:val="28"/>
          <w:szCs w:val="28"/>
          <w:lang w:val="vi-VN"/>
        </w:rPr>
      </w:pPr>
      <w:r w:rsidRPr="00EF109E">
        <w:rPr>
          <w:rFonts w:ascii="Times New Roman" w:hAnsi="Times New Roman"/>
          <w:sz w:val="28"/>
          <w:szCs w:val="28"/>
          <w:lang w:val="vi-VN"/>
        </w:rPr>
        <w:t>Ủy ban nhân dân huyện Ia H’Drai kính báo cáo Thường trực Huyện ủy, Ủy ban nhân dân tỉnh theo dõi, chỉ đạo./.</w:t>
      </w:r>
    </w:p>
    <w:p w14:paraId="220BF79B" w14:textId="77777777" w:rsidR="00955C7E" w:rsidRPr="00EF109E" w:rsidRDefault="00955C7E" w:rsidP="00955C7E">
      <w:pPr>
        <w:spacing w:before="120" w:after="0" w:line="240" w:lineRule="auto"/>
        <w:ind w:firstLine="709"/>
        <w:jc w:val="both"/>
        <w:rPr>
          <w:rStyle w:val="Vnbnnidung17"/>
          <w:sz w:val="12"/>
          <w:szCs w:val="28"/>
        </w:rPr>
      </w:pPr>
      <w:r w:rsidRPr="00EF109E">
        <w:rPr>
          <w:rFonts w:ascii="Times New Roman" w:hAnsi="Times New Roman"/>
          <w:sz w:val="28"/>
          <w:szCs w:val="28"/>
          <w:lang w:val="vi-VN"/>
        </w:rPr>
        <w:tab/>
      </w:r>
    </w:p>
    <w:tbl>
      <w:tblPr>
        <w:tblW w:w="9356" w:type="dxa"/>
        <w:tblInd w:w="108" w:type="dxa"/>
        <w:tblLook w:val="00A0" w:firstRow="1" w:lastRow="0" w:firstColumn="1" w:lastColumn="0" w:noHBand="0" w:noVBand="0"/>
      </w:tblPr>
      <w:tblGrid>
        <w:gridCol w:w="5529"/>
        <w:gridCol w:w="3827"/>
      </w:tblGrid>
      <w:tr w:rsidR="006D234A" w:rsidRPr="00EF109E" w14:paraId="4EA0E9C2" w14:textId="77777777" w:rsidTr="0022647D">
        <w:trPr>
          <w:trHeight w:val="761"/>
        </w:trPr>
        <w:tc>
          <w:tcPr>
            <w:tcW w:w="5529" w:type="dxa"/>
          </w:tcPr>
          <w:p w14:paraId="4026B5BF" w14:textId="77777777" w:rsidR="00955C7E" w:rsidRPr="00EF109E" w:rsidRDefault="00955C7E" w:rsidP="0022647D">
            <w:pPr>
              <w:spacing w:after="0" w:line="240" w:lineRule="auto"/>
              <w:jc w:val="both"/>
              <w:rPr>
                <w:rFonts w:ascii="Times New Roman" w:hAnsi="Times New Roman"/>
                <w:sz w:val="24"/>
                <w:szCs w:val="28"/>
                <w:lang w:val="vi-VN"/>
              </w:rPr>
            </w:pPr>
            <w:r w:rsidRPr="00EF109E">
              <w:rPr>
                <w:rFonts w:ascii="Times New Roman" w:hAnsi="Times New Roman"/>
                <w:b/>
                <w:i/>
                <w:sz w:val="24"/>
                <w:szCs w:val="28"/>
                <w:lang w:val="vi-VN"/>
              </w:rPr>
              <w:t>Nơi nhận</w:t>
            </w:r>
            <w:r w:rsidRPr="00EF109E">
              <w:rPr>
                <w:rFonts w:ascii="Times New Roman" w:hAnsi="Times New Roman"/>
                <w:sz w:val="24"/>
                <w:szCs w:val="28"/>
                <w:lang w:val="vi-VN"/>
              </w:rPr>
              <w:t>:</w:t>
            </w:r>
          </w:p>
          <w:p w14:paraId="28174252" w14:textId="77777777" w:rsidR="00955C7E" w:rsidRPr="00EF109E" w:rsidRDefault="00955C7E" w:rsidP="0022647D">
            <w:pPr>
              <w:spacing w:after="0" w:line="240" w:lineRule="auto"/>
              <w:jc w:val="both"/>
              <w:rPr>
                <w:rFonts w:ascii="Times New Roman" w:hAnsi="Times New Roman"/>
                <w:szCs w:val="28"/>
                <w:lang w:val="vi-VN"/>
              </w:rPr>
            </w:pPr>
            <w:r w:rsidRPr="00EF109E">
              <w:rPr>
                <w:rFonts w:ascii="Times New Roman" w:hAnsi="Times New Roman"/>
                <w:szCs w:val="28"/>
                <w:lang w:val="vi-VN"/>
              </w:rPr>
              <w:t>- UBND tỉnh (b/c);</w:t>
            </w:r>
          </w:p>
          <w:p w14:paraId="1F5806C7" w14:textId="77777777" w:rsidR="00955C7E" w:rsidRPr="00EF109E" w:rsidRDefault="00955C7E" w:rsidP="0022647D">
            <w:pPr>
              <w:spacing w:after="0" w:line="240" w:lineRule="auto"/>
              <w:jc w:val="both"/>
              <w:rPr>
                <w:rFonts w:ascii="Times New Roman" w:hAnsi="Times New Roman"/>
                <w:szCs w:val="28"/>
              </w:rPr>
            </w:pPr>
            <w:r w:rsidRPr="00EF109E">
              <w:rPr>
                <w:rFonts w:ascii="Times New Roman" w:hAnsi="Times New Roman"/>
                <w:szCs w:val="28"/>
                <w:lang w:val="vi-VN"/>
              </w:rPr>
              <w:t>- TT Huyện ủy (b/c);</w:t>
            </w:r>
          </w:p>
          <w:p w14:paraId="0F08C29C" w14:textId="77777777" w:rsidR="00955C7E" w:rsidRPr="00EF109E" w:rsidRDefault="00955C7E" w:rsidP="0022647D">
            <w:pPr>
              <w:spacing w:after="0" w:line="240" w:lineRule="auto"/>
              <w:jc w:val="both"/>
              <w:rPr>
                <w:rFonts w:ascii="Times New Roman" w:hAnsi="Times New Roman"/>
                <w:szCs w:val="28"/>
              </w:rPr>
            </w:pPr>
            <w:r w:rsidRPr="00EF109E">
              <w:rPr>
                <w:rFonts w:ascii="Times New Roman" w:hAnsi="Times New Roman"/>
                <w:szCs w:val="28"/>
              </w:rPr>
              <w:t>- TT HĐND huyện (b/cáo);</w:t>
            </w:r>
          </w:p>
          <w:p w14:paraId="5E1E84A1" w14:textId="77777777" w:rsidR="00955C7E" w:rsidRPr="00EF109E" w:rsidRDefault="00955C7E" w:rsidP="0022647D">
            <w:pPr>
              <w:spacing w:after="0" w:line="240" w:lineRule="auto"/>
              <w:jc w:val="both"/>
              <w:rPr>
                <w:rFonts w:ascii="Times New Roman" w:hAnsi="Times New Roman"/>
                <w:szCs w:val="28"/>
              </w:rPr>
            </w:pPr>
            <w:r w:rsidRPr="00EF109E">
              <w:rPr>
                <w:rFonts w:ascii="Times New Roman" w:hAnsi="Times New Roman"/>
                <w:szCs w:val="28"/>
              </w:rPr>
              <w:t>- CT, các PCT UBND huyện;</w:t>
            </w:r>
          </w:p>
          <w:p w14:paraId="53D309E6" w14:textId="77777777" w:rsidR="00955C7E" w:rsidRPr="00EF109E" w:rsidRDefault="00955C7E" w:rsidP="0022647D">
            <w:pPr>
              <w:spacing w:after="0" w:line="240" w:lineRule="auto"/>
              <w:jc w:val="both"/>
              <w:rPr>
                <w:rFonts w:ascii="Times New Roman" w:hAnsi="Times New Roman"/>
                <w:szCs w:val="28"/>
              </w:rPr>
            </w:pPr>
            <w:r w:rsidRPr="00EF109E">
              <w:rPr>
                <w:rFonts w:ascii="Times New Roman" w:hAnsi="Times New Roman"/>
                <w:szCs w:val="28"/>
              </w:rPr>
              <w:t>- Ủy ban nhân dân các xã;</w:t>
            </w:r>
          </w:p>
          <w:p w14:paraId="622FAE98" w14:textId="77777777" w:rsidR="00955C7E" w:rsidRPr="00EF109E" w:rsidRDefault="00955C7E" w:rsidP="0022647D">
            <w:pPr>
              <w:spacing w:after="0" w:line="240" w:lineRule="auto"/>
              <w:jc w:val="both"/>
              <w:rPr>
                <w:rFonts w:ascii="Times New Roman" w:hAnsi="Times New Roman"/>
                <w:szCs w:val="28"/>
              </w:rPr>
            </w:pPr>
            <w:r w:rsidRPr="00EF109E">
              <w:rPr>
                <w:rFonts w:ascii="Times New Roman" w:hAnsi="Times New Roman"/>
                <w:szCs w:val="28"/>
              </w:rPr>
              <w:t>- Các cơ quan chuyên môn thuộc UBND huyện;</w:t>
            </w:r>
          </w:p>
          <w:p w14:paraId="5A49E897" w14:textId="77777777" w:rsidR="00955C7E" w:rsidRPr="00EF109E" w:rsidRDefault="00955C7E" w:rsidP="0022647D">
            <w:pPr>
              <w:spacing w:after="0" w:line="240" w:lineRule="auto"/>
              <w:jc w:val="both"/>
              <w:rPr>
                <w:rFonts w:ascii="Times New Roman" w:hAnsi="Times New Roman"/>
                <w:szCs w:val="28"/>
              </w:rPr>
            </w:pPr>
            <w:r w:rsidRPr="00EF109E">
              <w:rPr>
                <w:rFonts w:ascii="Times New Roman" w:hAnsi="Times New Roman"/>
                <w:szCs w:val="28"/>
              </w:rPr>
              <w:t>- Công an huyện;</w:t>
            </w:r>
          </w:p>
          <w:p w14:paraId="606CCDDB" w14:textId="77777777" w:rsidR="00955C7E" w:rsidRPr="00EF109E" w:rsidRDefault="00955C7E" w:rsidP="0022647D">
            <w:pPr>
              <w:spacing w:after="0" w:line="240" w:lineRule="auto"/>
              <w:jc w:val="both"/>
              <w:rPr>
                <w:rFonts w:ascii="Times New Roman" w:hAnsi="Times New Roman"/>
                <w:sz w:val="28"/>
                <w:szCs w:val="28"/>
                <w:lang w:val="fr-FR"/>
              </w:rPr>
            </w:pPr>
            <w:r w:rsidRPr="00EF109E">
              <w:rPr>
                <w:rFonts w:ascii="Times New Roman" w:hAnsi="Times New Roman"/>
                <w:szCs w:val="28"/>
                <w:lang w:val="fr-FR"/>
              </w:rPr>
              <w:t>- Lưu: VT-LT</w:t>
            </w:r>
            <w:r w:rsidRPr="00EF109E">
              <w:rPr>
                <w:rFonts w:ascii="Times New Roman" w:hAnsi="Times New Roman"/>
                <w:szCs w:val="28"/>
                <w:vertAlign w:val="subscript"/>
                <w:lang w:val="fr-FR"/>
              </w:rPr>
              <w:t>.</w:t>
            </w:r>
          </w:p>
        </w:tc>
        <w:tc>
          <w:tcPr>
            <w:tcW w:w="3827" w:type="dxa"/>
          </w:tcPr>
          <w:p w14:paraId="49224511" w14:textId="77777777" w:rsidR="00955C7E" w:rsidRPr="00EF109E" w:rsidRDefault="00955C7E" w:rsidP="0022647D">
            <w:pPr>
              <w:pStyle w:val="BodyText"/>
              <w:tabs>
                <w:tab w:val="left" w:pos="-1800"/>
              </w:tabs>
              <w:jc w:val="center"/>
              <w:rPr>
                <w:b/>
                <w:bCs/>
                <w:lang w:val="vi-VN"/>
              </w:rPr>
            </w:pPr>
            <w:r w:rsidRPr="00EF109E">
              <w:rPr>
                <w:b/>
                <w:bCs/>
                <w:lang w:val="vi-VN"/>
              </w:rPr>
              <w:t xml:space="preserve">TM. </w:t>
            </w:r>
            <w:r w:rsidRPr="00EF109E">
              <w:rPr>
                <w:b/>
                <w:bCs/>
                <w:lang w:val="fr-FR"/>
              </w:rPr>
              <w:t>ỦY</w:t>
            </w:r>
            <w:r w:rsidRPr="00EF109E">
              <w:rPr>
                <w:b/>
                <w:bCs/>
                <w:lang w:val="vi-VN"/>
              </w:rPr>
              <w:t xml:space="preserve"> BAN NHÂN DÂN</w:t>
            </w:r>
          </w:p>
          <w:p w14:paraId="42C07657" w14:textId="77777777" w:rsidR="00955C7E" w:rsidRPr="00EF109E" w:rsidRDefault="00955C7E" w:rsidP="0022647D">
            <w:pPr>
              <w:spacing w:after="0" w:line="240" w:lineRule="auto"/>
              <w:jc w:val="center"/>
              <w:rPr>
                <w:rFonts w:ascii="Times New Roman" w:hAnsi="Times New Roman"/>
                <w:b/>
                <w:bCs/>
                <w:sz w:val="28"/>
                <w:szCs w:val="28"/>
                <w:lang w:val="vi-VN"/>
              </w:rPr>
            </w:pPr>
            <w:r w:rsidRPr="00EF109E">
              <w:rPr>
                <w:rFonts w:ascii="Times New Roman" w:hAnsi="Times New Roman"/>
                <w:b/>
                <w:bCs/>
                <w:sz w:val="28"/>
                <w:szCs w:val="28"/>
                <w:lang w:val="vi-VN"/>
              </w:rPr>
              <w:t>KT. CHỦ TỊCH</w:t>
            </w:r>
          </w:p>
          <w:p w14:paraId="6C88C749" w14:textId="77777777" w:rsidR="00955C7E" w:rsidRPr="00EF109E" w:rsidRDefault="00955C7E" w:rsidP="0022647D">
            <w:pPr>
              <w:spacing w:after="0" w:line="240" w:lineRule="auto"/>
              <w:jc w:val="center"/>
              <w:rPr>
                <w:rFonts w:ascii="Times New Roman" w:hAnsi="Times New Roman"/>
                <w:b/>
                <w:bCs/>
                <w:sz w:val="28"/>
                <w:szCs w:val="28"/>
                <w:lang w:val="vi-VN"/>
              </w:rPr>
            </w:pPr>
            <w:r w:rsidRPr="00EF109E">
              <w:rPr>
                <w:rFonts w:ascii="Times New Roman" w:hAnsi="Times New Roman"/>
                <w:b/>
                <w:bCs/>
                <w:sz w:val="28"/>
                <w:szCs w:val="28"/>
                <w:lang w:val="vi-VN"/>
              </w:rPr>
              <w:t>PHÓ CHỦ TỊCH</w:t>
            </w:r>
          </w:p>
          <w:p w14:paraId="565239FF" w14:textId="77777777" w:rsidR="00955C7E" w:rsidRPr="00EF109E" w:rsidRDefault="00955C7E" w:rsidP="0022647D">
            <w:pPr>
              <w:spacing w:after="0" w:line="240" w:lineRule="auto"/>
              <w:jc w:val="center"/>
              <w:rPr>
                <w:rFonts w:ascii="Times New Roman" w:hAnsi="Times New Roman"/>
                <w:b/>
                <w:bCs/>
                <w:sz w:val="28"/>
                <w:szCs w:val="28"/>
                <w:lang w:val="vi-VN"/>
              </w:rPr>
            </w:pPr>
          </w:p>
          <w:p w14:paraId="2B87DCDB" w14:textId="77777777" w:rsidR="00955C7E" w:rsidRPr="00EF109E" w:rsidRDefault="00955C7E" w:rsidP="0022647D">
            <w:pPr>
              <w:spacing w:after="0" w:line="240" w:lineRule="auto"/>
              <w:jc w:val="center"/>
              <w:rPr>
                <w:rFonts w:ascii="Times New Roman" w:hAnsi="Times New Roman"/>
                <w:b/>
                <w:bCs/>
                <w:sz w:val="28"/>
                <w:szCs w:val="28"/>
                <w:lang w:val="vi-VN"/>
              </w:rPr>
            </w:pPr>
          </w:p>
          <w:p w14:paraId="163082A5" w14:textId="77777777" w:rsidR="00955C7E" w:rsidRPr="00EF109E" w:rsidRDefault="00955C7E" w:rsidP="0022647D">
            <w:pPr>
              <w:spacing w:after="0" w:line="240" w:lineRule="auto"/>
              <w:jc w:val="center"/>
              <w:rPr>
                <w:rFonts w:ascii="Times New Roman" w:hAnsi="Times New Roman"/>
                <w:b/>
                <w:bCs/>
                <w:sz w:val="28"/>
                <w:szCs w:val="28"/>
                <w:lang w:val="vi-VN"/>
              </w:rPr>
            </w:pPr>
          </w:p>
          <w:p w14:paraId="5E10B98C" w14:textId="77777777" w:rsidR="00955C7E" w:rsidRPr="00EF109E" w:rsidRDefault="00955C7E" w:rsidP="0022647D">
            <w:pPr>
              <w:spacing w:after="0" w:line="240" w:lineRule="auto"/>
              <w:jc w:val="center"/>
              <w:rPr>
                <w:rFonts w:ascii="Times New Roman" w:hAnsi="Times New Roman"/>
                <w:b/>
                <w:bCs/>
                <w:sz w:val="28"/>
                <w:szCs w:val="28"/>
                <w:lang w:val="vi-VN"/>
              </w:rPr>
            </w:pPr>
          </w:p>
          <w:p w14:paraId="42AB263F" w14:textId="77777777" w:rsidR="00955C7E" w:rsidRPr="00EF109E" w:rsidRDefault="00955C7E" w:rsidP="0022647D">
            <w:pPr>
              <w:spacing w:after="0" w:line="240" w:lineRule="auto"/>
              <w:jc w:val="center"/>
              <w:rPr>
                <w:rFonts w:ascii="Times New Roman" w:hAnsi="Times New Roman"/>
                <w:b/>
                <w:bCs/>
                <w:sz w:val="28"/>
                <w:szCs w:val="28"/>
                <w:lang w:val="vi-VN"/>
              </w:rPr>
            </w:pPr>
          </w:p>
          <w:p w14:paraId="3AE7186D" w14:textId="77777777" w:rsidR="00955C7E" w:rsidRPr="00EF109E" w:rsidRDefault="00955C7E" w:rsidP="0022647D">
            <w:pPr>
              <w:spacing w:after="0" w:line="240" w:lineRule="auto"/>
              <w:jc w:val="center"/>
              <w:rPr>
                <w:rFonts w:ascii="Times New Roman" w:hAnsi="Times New Roman"/>
                <w:b/>
                <w:sz w:val="28"/>
                <w:szCs w:val="28"/>
                <w:lang w:val="vi-VN"/>
              </w:rPr>
            </w:pPr>
            <w:r w:rsidRPr="00EF109E">
              <w:rPr>
                <w:rFonts w:ascii="Times New Roman" w:hAnsi="Times New Roman"/>
                <w:b/>
                <w:bCs/>
                <w:sz w:val="28"/>
                <w:szCs w:val="28"/>
                <w:lang w:val="vi-VN"/>
              </w:rPr>
              <w:t>Nguyễn Tiến Dũng</w:t>
            </w:r>
          </w:p>
        </w:tc>
      </w:tr>
    </w:tbl>
    <w:p w14:paraId="0E34A15B" w14:textId="77777777" w:rsidR="00955C7E" w:rsidRPr="00EF109E" w:rsidRDefault="00955C7E" w:rsidP="00955C7E">
      <w:pPr>
        <w:rPr>
          <w:rFonts w:ascii="Times New Roman" w:hAnsi="Times New Roman"/>
          <w:sz w:val="28"/>
          <w:szCs w:val="28"/>
          <w:lang w:val="vi-VN"/>
        </w:rPr>
      </w:pPr>
    </w:p>
    <w:p w14:paraId="141EC66D" w14:textId="77777777" w:rsidR="00C55B8D" w:rsidRPr="00EF109E" w:rsidRDefault="00C55B8D">
      <w:pPr>
        <w:rPr>
          <w:rFonts w:ascii="Times New Roman" w:hAnsi="Times New Roman"/>
          <w:sz w:val="28"/>
          <w:szCs w:val="28"/>
        </w:rPr>
      </w:pPr>
    </w:p>
    <w:sectPr w:rsidR="00C55B8D" w:rsidRPr="00EF109E" w:rsidSect="00507413">
      <w:headerReference w:type="default" r:id="rId6"/>
      <w:pgSz w:w="11907" w:h="16840" w:code="9"/>
      <w:pgMar w:top="1135" w:right="851" w:bottom="851" w:left="15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06E69" w14:textId="77777777" w:rsidR="00CD0E37" w:rsidRDefault="00CD0E37" w:rsidP="00955C7E">
      <w:pPr>
        <w:spacing w:after="0" w:line="240" w:lineRule="auto"/>
      </w:pPr>
      <w:r>
        <w:separator/>
      </w:r>
    </w:p>
  </w:endnote>
  <w:endnote w:type="continuationSeparator" w:id="0">
    <w:p w14:paraId="5E79D0DB" w14:textId="77777777" w:rsidR="00CD0E37" w:rsidRDefault="00CD0E37" w:rsidP="00955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3F854" w14:textId="77777777" w:rsidR="00CD0E37" w:rsidRDefault="00CD0E37" w:rsidP="00955C7E">
      <w:pPr>
        <w:spacing w:after="0" w:line="240" w:lineRule="auto"/>
      </w:pPr>
      <w:r>
        <w:separator/>
      </w:r>
    </w:p>
  </w:footnote>
  <w:footnote w:type="continuationSeparator" w:id="0">
    <w:p w14:paraId="3CE4EA5A" w14:textId="77777777" w:rsidR="00CD0E37" w:rsidRDefault="00CD0E37" w:rsidP="00955C7E">
      <w:pPr>
        <w:spacing w:after="0" w:line="240" w:lineRule="auto"/>
      </w:pPr>
      <w:r>
        <w:continuationSeparator/>
      </w:r>
    </w:p>
  </w:footnote>
  <w:footnote w:id="1">
    <w:p w14:paraId="76353097" w14:textId="77777777" w:rsidR="00955C7E" w:rsidRPr="00284C5E" w:rsidRDefault="00955C7E" w:rsidP="00955C7E">
      <w:pPr>
        <w:pStyle w:val="FootnoteText"/>
        <w:ind w:firstLine="284"/>
        <w:jc w:val="both"/>
        <w:rPr>
          <w:rFonts w:ascii="Times New Roman" w:hAnsi="Times New Roman"/>
        </w:rPr>
      </w:pPr>
      <w:r w:rsidRPr="00284C5E">
        <w:rPr>
          <w:rStyle w:val="FootnoteReference"/>
          <w:rFonts w:ascii="Times New Roman" w:hAnsi="Times New Roman"/>
        </w:rPr>
        <w:footnoteRef/>
      </w:r>
      <w:r w:rsidRPr="00284C5E">
        <w:rPr>
          <w:rFonts w:ascii="Times New Roman" w:hAnsi="Times New Roman"/>
        </w:rPr>
        <w:t xml:space="preserve"> Nghị định số 07/2021/NĐ-CP ngày 27/01/2021 của Chính phủ quy định chuẩn nghèo đa chiều giai đoạn 2021-2025.</w:t>
      </w:r>
    </w:p>
  </w:footnote>
  <w:footnote w:id="2">
    <w:p w14:paraId="71960EE2" w14:textId="77777777" w:rsidR="00955C7E" w:rsidRPr="00284C5E" w:rsidRDefault="00955C7E" w:rsidP="00955C7E">
      <w:pPr>
        <w:pStyle w:val="FootnoteText"/>
        <w:ind w:firstLine="284"/>
        <w:rPr>
          <w:rFonts w:ascii="Times New Roman" w:hAnsi="Times New Roman"/>
          <w:sz w:val="18"/>
          <w:szCs w:val="18"/>
        </w:rPr>
      </w:pPr>
      <w:r w:rsidRPr="00284C5E">
        <w:rPr>
          <w:rStyle w:val="FootnoteReference"/>
          <w:rFonts w:ascii="Times New Roman" w:hAnsi="Times New Roman"/>
          <w:sz w:val="18"/>
          <w:szCs w:val="18"/>
        </w:rPr>
        <w:footnoteRef/>
      </w:r>
      <w:r w:rsidRPr="00284C5E">
        <w:rPr>
          <w:rFonts w:ascii="Times New Roman" w:hAnsi="Times New Roman"/>
          <w:sz w:val="18"/>
          <w:szCs w:val="18"/>
        </w:rPr>
        <w:t xml:space="preserve"> Xã Ia Dom hỗ trợ 1.560kg cho 24 hộ/104 khẩu; xã Ia Đal hỗ trợ 3.795kg cho 57 hộ/253 khẩu; xã Ia Tơi hỗ trợ 8.385kg cho 131 hộ/559 khẩu.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146205"/>
      <w:docPartObj>
        <w:docPartGallery w:val="Page Numbers (Top of Page)"/>
        <w:docPartUnique/>
      </w:docPartObj>
    </w:sdtPr>
    <w:sdtEndPr>
      <w:rPr>
        <w:rFonts w:ascii="Times New Roman" w:hAnsi="Times New Roman"/>
        <w:strike/>
        <w:noProof/>
      </w:rPr>
    </w:sdtEndPr>
    <w:sdtContent>
      <w:p w14:paraId="0331EEE6" w14:textId="77777777" w:rsidR="008153B1" w:rsidRPr="00507413" w:rsidRDefault="0009455D">
        <w:pPr>
          <w:pStyle w:val="Header"/>
          <w:jc w:val="center"/>
          <w:rPr>
            <w:rFonts w:ascii="Times New Roman" w:hAnsi="Times New Roman"/>
            <w:strike/>
          </w:rPr>
        </w:pPr>
        <w:r w:rsidRPr="00507413">
          <w:rPr>
            <w:rFonts w:ascii="Times New Roman" w:hAnsi="Times New Roman"/>
            <w:strike/>
          </w:rPr>
          <w:fldChar w:fldCharType="begin"/>
        </w:r>
        <w:r w:rsidRPr="00507413">
          <w:rPr>
            <w:rFonts w:ascii="Times New Roman" w:hAnsi="Times New Roman"/>
            <w:strike/>
          </w:rPr>
          <w:instrText xml:space="preserve"> PAGE   \* MERGEFORMAT </w:instrText>
        </w:r>
        <w:r w:rsidRPr="00507413">
          <w:rPr>
            <w:rFonts w:ascii="Times New Roman" w:hAnsi="Times New Roman"/>
            <w:strike/>
          </w:rPr>
          <w:fldChar w:fldCharType="separate"/>
        </w:r>
        <w:r w:rsidR="00EF109E">
          <w:rPr>
            <w:rFonts w:ascii="Times New Roman" w:hAnsi="Times New Roman"/>
            <w:strike/>
            <w:noProof/>
          </w:rPr>
          <w:t>4</w:t>
        </w:r>
        <w:r w:rsidRPr="00507413">
          <w:rPr>
            <w:rFonts w:ascii="Times New Roman" w:hAnsi="Times New Roman"/>
            <w:strike/>
            <w:noProof/>
          </w:rPr>
          <w:fldChar w:fldCharType="end"/>
        </w:r>
      </w:p>
    </w:sdtContent>
  </w:sdt>
  <w:p w14:paraId="2DA697F7" w14:textId="77777777" w:rsidR="008153B1"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5C7E"/>
    <w:rsid w:val="00092BA8"/>
    <w:rsid w:val="0009455D"/>
    <w:rsid w:val="000B7D8C"/>
    <w:rsid w:val="00115023"/>
    <w:rsid w:val="003477DA"/>
    <w:rsid w:val="004079B3"/>
    <w:rsid w:val="004E0A1E"/>
    <w:rsid w:val="00507413"/>
    <w:rsid w:val="00597387"/>
    <w:rsid w:val="005C249E"/>
    <w:rsid w:val="005F392B"/>
    <w:rsid w:val="006241CA"/>
    <w:rsid w:val="00675910"/>
    <w:rsid w:val="006D234A"/>
    <w:rsid w:val="007B47A9"/>
    <w:rsid w:val="008C6668"/>
    <w:rsid w:val="008F79F6"/>
    <w:rsid w:val="00955C7E"/>
    <w:rsid w:val="009C729B"/>
    <w:rsid w:val="00A2767B"/>
    <w:rsid w:val="00C55B8D"/>
    <w:rsid w:val="00C568F5"/>
    <w:rsid w:val="00C65AC3"/>
    <w:rsid w:val="00CD0E37"/>
    <w:rsid w:val="00D30D35"/>
    <w:rsid w:val="00EF10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6E6AB"/>
  <w15:docId w15:val="{86756DB3-2E5C-4E7A-9143-22277ECA1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C7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nbnnidung171">
    <w:name w:val="Văn bản nội dung (17)1"/>
    <w:basedOn w:val="Normal"/>
    <w:link w:val="Vnbnnidung17"/>
    <w:uiPriority w:val="99"/>
    <w:rsid w:val="00955C7E"/>
    <w:pPr>
      <w:widowControl w:val="0"/>
      <w:shd w:val="clear" w:color="auto" w:fill="FFFFFF"/>
      <w:spacing w:before="120" w:after="0" w:line="124" w:lineRule="exact"/>
      <w:jc w:val="both"/>
    </w:pPr>
    <w:rPr>
      <w:rFonts w:ascii="Times New Roman" w:hAnsi="Times New Roman"/>
      <w:sz w:val="9"/>
      <w:szCs w:val="9"/>
      <w:lang w:val="vi-VN" w:eastAsia="vi-VN"/>
    </w:rPr>
  </w:style>
  <w:style w:type="character" w:customStyle="1" w:styleId="Vnbnnidung17">
    <w:name w:val="Văn bản nội dung (17)_"/>
    <w:link w:val="Vnbnnidung171"/>
    <w:uiPriority w:val="99"/>
    <w:locked/>
    <w:rsid w:val="00955C7E"/>
    <w:rPr>
      <w:rFonts w:ascii="Times New Roman" w:eastAsia="Times New Roman" w:hAnsi="Times New Roman" w:cs="Times New Roman"/>
      <w:sz w:val="9"/>
      <w:szCs w:val="9"/>
      <w:shd w:val="clear" w:color="auto" w:fill="FFFFFF"/>
      <w:lang w:val="vi-VN" w:eastAsia="vi-VN"/>
    </w:rPr>
  </w:style>
  <w:style w:type="paragraph" w:styleId="BodyText">
    <w:name w:val="Body Text"/>
    <w:basedOn w:val="Normal"/>
    <w:link w:val="BodyTextChar"/>
    <w:uiPriority w:val="99"/>
    <w:rsid w:val="00955C7E"/>
    <w:pPr>
      <w:spacing w:after="0" w:line="240" w:lineRule="auto"/>
      <w:jc w:val="both"/>
    </w:pPr>
    <w:rPr>
      <w:rFonts w:ascii="Times New Roman" w:hAnsi="Times New Roman"/>
      <w:sz w:val="28"/>
      <w:szCs w:val="28"/>
    </w:rPr>
  </w:style>
  <w:style w:type="character" w:customStyle="1" w:styleId="BodyTextChar">
    <w:name w:val="Body Text Char"/>
    <w:basedOn w:val="DefaultParagraphFont"/>
    <w:link w:val="BodyText"/>
    <w:uiPriority w:val="99"/>
    <w:rsid w:val="00955C7E"/>
    <w:rPr>
      <w:rFonts w:ascii="Times New Roman" w:eastAsia="Times New Roman" w:hAnsi="Times New Roman" w:cs="Times New Roman"/>
      <w:sz w:val="28"/>
      <w:szCs w:val="28"/>
    </w:rPr>
  </w:style>
  <w:style w:type="character" w:styleId="FootnoteReference">
    <w:name w:val="footnote reference"/>
    <w:aliases w:val="Footnote,Footnote Text1,ftref,BearingPoint,16 Point,Superscript 6 Point,fr,Ref,de nota al pie,Footnote Text11,f1,Footnote + Arial,10 pt,Black,Footnote Text111,BVI fnr,(NECG) Footnote Reference,footnote ref,Footnote text + 13 pt,BVI,f"/>
    <w:link w:val="FootnoteText2"/>
    <w:qFormat/>
    <w:rsid w:val="00955C7E"/>
    <w:rPr>
      <w:rFonts w:cs="Times New Roman"/>
      <w:vertAlign w:val="superscript"/>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qFormat/>
    <w:rsid w:val="00955C7E"/>
    <w:pPr>
      <w:spacing w:after="0" w:line="240" w:lineRule="auto"/>
    </w:pPr>
    <w:rPr>
      <w:sz w:val="20"/>
      <w:szCs w:val="20"/>
      <w:lang w:val="vi-V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qFormat/>
    <w:rsid w:val="00955C7E"/>
    <w:rPr>
      <w:rFonts w:ascii="Calibri" w:eastAsia="Times New Roman" w:hAnsi="Calibri" w:cs="Times New Roman"/>
      <w:sz w:val="20"/>
      <w:szCs w:val="20"/>
      <w:lang w:val="vi-VN"/>
    </w:rPr>
  </w:style>
  <w:style w:type="paragraph" w:styleId="Header">
    <w:name w:val="header"/>
    <w:basedOn w:val="Normal"/>
    <w:link w:val="HeaderChar"/>
    <w:uiPriority w:val="99"/>
    <w:unhideWhenUsed/>
    <w:rsid w:val="00955C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5C7E"/>
    <w:rPr>
      <w:rFonts w:ascii="Calibri" w:eastAsia="Times New Roman" w:hAnsi="Calibri" w:cs="Times New Roman"/>
    </w:rPr>
  </w:style>
  <w:style w:type="paragraph" w:customStyle="1" w:styleId="FootnoteText2">
    <w:name w:val="Footnote Text2"/>
    <w:aliases w:val="Footnote Text Char Char Char Char Char Char Ch Char Char Char Char Char Char C"/>
    <w:basedOn w:val="Normal"/>
    <w:link w:val="FootnoteReference"/>
    <w:rsid w:val="00955C7E"/>
    <w:pPr>
      <w:spacing w:after="160" w:line="240" w:lineRule="exact"/>
    </w:pPr>
    <w:rPr>
      <w:rFonts w:asciiTheme="minorHAnsi" w:eastAsiaTheme="minorHAnsi" w:hAnsiTheme="minorHAnsi"/>
      <w:vertAlign w:val="superscript"/>
    </w:rPr>
  </w:style>
  <w:style w:type="paragraph" w:styleId="Footer">
    <w:name w:val="footer"/>
    <w:basedOn w:val="Normal"/>
    <w:link w:val="FooterChar"/>
    <w:uiPriority w:val="99"/>
    <w:unhideWhenUsed/>
    <w:rsid w:val="005074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741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 Sue</cp:lastModifiedBy>
  <cp:revision>24</cp:revision>
  <dcterms:created xsi:type="dcterms:W3CDTF">2023-01-18T00:54:00Z</dcterms:created>
  <dcterms:modified xsi:type="dcterms:W3CDTF">2023-01-18T01:56:00Z</dcterms:modified>
</cp:coreProperties>
</file>